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1E" w:rsidRDefault="0042001E" w:rsidP="0042001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2001E" w:rsidRDefault="0042001E" w:rsidP="0042001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СУХИНОВСКОГО СЕЛЬСОВЕТА</w:t>
      </w:r>
    </w:p>
    <w:p w:rsidR="0042001E" w:rsidRDefault="0042001E" w:rsidP="0042001E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ГЛУШКОВСКОГО РАЙОНА КУРСКОЙ ОБЛАСТИ</w:t>
      </w:r>
    </w:p>
    <w:p w:rsidR="0042001E" w:rsidRDefault="0042001E" w:rsidP="0042001E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42001E" w:rsidRDefault="0042001E" w:rsidP="0042001E">
      <w:pPr>
        <w:pStyle w:val="a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2001E" w:rsidRDefault="0042001E" w:rsidP="0042001E">
      <w:pPr>
        <w:pStyle w:val="a7"/>
        <w:jc w:val="center"/>
        <w:rPr>
          <w:rFonts w:ascii="Arial" w:hAnsi="Arial" w:cs="Arial"/>
          <w:sz w:val="32"/>
          <w:szCs w:val="32"/>
        </w:rPr>
      </w:pPr>
    </w:p>
    <w:p w:rsidR="0042001E" w:rsidRDefault="0042001E" w:rsidP="0042001E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05 марта 2022  года  №  6  </w:t>
      </w:r>
    </w:p>
    <w:p w:rsidR="0042001E" w:rsidRDefault="0042001E" w:rsidP="00420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6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перечня муниципальных услуг, </w:t>
      </w:r>
    </w:p>
    <w:p w:rsidR="0042001E" w:rsidRPr="007A7DB0" w:rsidRDefault="0042001E" w:rsidP="004200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предоставляемых Администрацией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Сухиновского сельсовета </w:t>
      </w:r>
      <w:r w:rsidRPr="00446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Глушковского района Курской области</w:t>
      </w:r>
    </w:p>
    <w:p w:rsidR="0042001E" w:rsidRPr="009210C1" w:rsidRDefault="0042001E" w:rsidP="0042001E">
      <w:pPr>
        <w:jc w:val="center"/>
        <w:rPr>
          <w:rFonts w:ascii="Times New Roman" w:hAnsi="Times New Roman" w:cs="Times New Roman"/>
          <w:b/>
        </w:rPr>
      </w:pPr>
    </w:p>
    <w:p w:rsidR="0042001E" w:rsidRPr="00B175C7" w:rsidRDefault="0042001E" w:rsidP="0042001E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19">
        <w:rPr>
          <w:rFonts w:ascii="Times New Roman" w:hAnsi="Times New Roman" w:cs="Times New Roman"/>
          <w:noProof/>
          <w:color w:val="000000"/>
          <w:sz w:val="28"/>
          <w:szCs w:val="28"/>
        </w:rPr>
        <w:t>В соответствии с</w:t>
      </w:r>
      <w:r w:rsidRPr="00F76819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 </w:t>
      </w:r>
      <w:r w:rsidRPr="00F7681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Федеральным законом от 27.07.2010 №210-ФЗ "Об организации предоставления государственных и муниципальных услуг", Федеральным законом от 06.10.2003 г. №131-ФЗ "Об общих принципах организации местного самоуправления в Российской Федерации",</w:t>
      </w:r>
      <w:r w:rsidRPr="005E01B6">
        <w:rPr>
          <w:noProof/>
          <w:color w:val="000000"/>
        </w:rPr>
        <w:t xml:space="preserve"> </w:t>
      </w:r>
      <w:r w:rsidRPr="00B175C7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BF7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Сухиновского сельсовета </w:t>
      </w:r>
      <w:r>
        <w:rPr>
          <w:rFonts w:ascii="Times New Roman" w:hAnsi="Times New Roman"/>
          <w:sz w:val="28"/>
          <w:szCs w:val="28"/>
        </w:rPr>
        <w:t>Глушковско</w:t>
      </w:r>
      <w:r w:rsidRPr="00B175C7">
        <w:rPr>
          <w:rFonts w:ascii="Times New Roman" w:eastAsia="Calibri" w:hAnsi="Times New Roman" w:cs="Times New Roman"/>
          <w:sz w:val="28"/>
          <w:szCs w:val="28"/>
        </w:rPr>
        <w:t>го района Курской области ПОСТАНОВЛЯЕТ:</w:t>
      </w:r>
    </w:p>
    <w:p w:rsidR="0042001E" w:rsidRDefault="0042001E" w:rsidP="004200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t xml:space="preserve">1. </w:t>
      </w:r>
      <w:r w:rsidRPr="007C3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прилагаемый Перечень муниципальных услуг, </w:t>
      </w:r>
      <w:r w:rsidRPr="009210C1">
        <w:rPr>
          <w:rFonts w:ascii="Times New Roman" w:hAnsi="Times New Roman" w:cs="Times New Roman"/>
          <w:sz w:val="28"/>
          <w:szCs w:val="28"/>
        </w:rPr>
        <w:t xml:space="preserve">предоставляемых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Сухиновского </w:t>
      </w:r>
      <w:r w:rsidRPr="00344037">
        <w:rPr>
          <w:rFonts w:ascii="Times New Roman" w:hAnsi="Times New Roman" w:cs="Times New Roman"/>
          <w:sz w:val="28"/>
          <w:szCs w:val="28"/>
        </w:rPr>
        <w:t>сельсовета</w:t>
      </w:r>
      <w:r w:rsidRPr="009210C1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1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001E" w:rsidRPr="00AD19E6" w:rsidRDefault="0042001E" w:rsidP="0042001E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7C3ED9">
        <w:rPr>
          <w:color w:val="000000"/>
          <w:sz w:val="28"/>
          <w:szCs w:val="28"/>
        </w:rPr>
        <w:t>2</w:t>
      </w:r>
      <w:r w:rsidRPr="00AD19E6">
        <w:rPr>
          <w:color w:val="000000"/>
          <w:sz w:val="28"/>
          <w:szCs w:val="28"/>
        </w:rPr>
        <w:t xml:space="preserve">. Признать утратившим силу постановление Администрации </w:t>
      </w:r>
      <w:r>
        <w:rPr>
          <w:sz w:val="28"/>
          <w:szCs w:val="28"/>
        </w:rPr>
        <w:t xml:space="preserve">Сухиновского </w:t>
      </w:r>
      <w:r w:rsidRPr="003440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AD19E6">
        <w:rPr>
          <w:color w:val="000000"/>
          <w:sz w:val="28"/>
          <w:szCs w:val="28"/>
        </w:rPr>
        <w:t xml:space="preserve">Глушковского района Курской области </w:t>
      </w:r>
      <w:r w:rsidRPr="00CB6A74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CB6A74">
        <w:rPr>
          <w:sz w:val="28"/>
          <w:szCs w:val="28"/>
        </w:rPr>
        <w:t xml:space="preserve">12 ноября </w:t>
      </w:r>
      <w:smartTag w:uri="urn:schemas-microsoft-com:office:smarttags" w:element="metricconverter">
        <w:smartTagPr>
          <w:attr w:name="ProductID" w:val="2018 г"/>
        </w:smartTagPr>
        <w:r w:rsidRPr="00CB6A74">
          <w:rPr>
            <w:sz w:val="28"/>
            <w:szCs w:val="28"/>
          </w:rPr>
          <w:t>2018 г</w:t>
        </w:r>
      </w:smartTag>
      <w:r w:rsidRPr="00CB6A74">
        <w:rPr>
          <w:sz w:val="28"/>
          <w:szCs w:val="28"/>
        </w:rPr>
        <w:t xml:space="preserve">. № 67 </w:t>
      </w:r>
      <w:r w:rsidRPr="00CB6A74">
        <w:rPr>
          <w:color w:val="000000"/>
          <w:sz w:val="28"/>
          <w:szCs w:val="28"/>
        </w:rPr>
        <w:t>«</w:t>
      </w:r>
      <w:r w:rsidRPr="00CB6A74">
        <w:rPr>
          <w:bCs/>
          <w:spacing w:val="-3"/>
          <w:sz w:val="28"/>
          <w:szCs w:val="28"/>
        </w:rPr>
        <w:t>О внесении</w:t>
      </w:r>
      <w:r w:rsidRPr="00AD19E6">
        <w:rPr>
          <w:bCs/>
          <w:spacing w:val="-3"/>
          <w:sz w:val="28"/>
          <w:szCs w:val="28"/>
        </w:rPr>
        <w:t xml:space="preserve"> изменений в постановление Администрации Сухиновского сельсовета Глушковского района </w:t>
      </w:r>
      <w:r w:rsidRPr="00AD19E6">
        <w:rPr>
          <w:bCs/>
          <w:spacing w:val="-1"/>
          <w:sz w:val="28"/>
          <w:szCs w:val="28"/>
        </w:rPr>
        <w:t>Курской области  от 04.07.2018 г. № 30 «Об утверждении перечня муниципальных услуг»</w:t>
      </w:r>
    </w:p>
    <w:p w:rsidR="0042001E" w:rsidRDefault="0042001E" w:rsidP="0042001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Pr="009210C1">
        <w:rPr>
          <w:rFonts w:ascii="Times New Roman" w:hAnsi="Times New Roman" w:cs="Times New Roman"/>
          <w:sz w:val="28"/>
          <w:szCs w:val="28"/>
        </w:rPr>
        <w:t>.</w:t>
      </w:r>
    </w:p>
    <w:p w:rsidR="0042001E" w:rsidRDefault="0042001E" w:rsidP="0042001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01E" w:rsidRDefault="0042001E" w:rsidP="0042001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01E" w:rsidRDefault="0042001E" w:rsidP="0042001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Сухиновского сельсовета                                       О.Н.Мягких</w:t>
      </w:r>
    </w:p>
    <w:p w:rsidR="0042001E" w:rsidRPr="00AD19E6" w:rsidRDefault="0042001E" w:rsidP="0042001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района        </w:t>
      </w:r>
    </w:p>
    <w:p w:rsidR="00CE06AE" w:rsidRDefault="00CE06AE"/>
    <w:p w:rsidR="0042001E" w:rsidRDefault="0042001E"/>
    <w:p w:rsidR="0042001E" w:rsidRDefault="0042001E"/>
    <w:p w:rsidR="0042001E" w:rsidRDefault="0042001E"/>
    <w:p w:rsidR="0042001E" w:rsidRDefault="0042001E"/>
    <w:p w:rsidR="0042001E" w:rsidRDefault="0042001E"/>
    <w:p w:rsidR="0042001E" w:rsidRDefault="0042001E"/>
    <w:p w:rsidR="0042001E" w:rsidRDefault="0042001E"/>
    <w:p w:rsidR="0042001E" w:rsidRDefault="0042001E"/>
    <w:p w:rsidR="0042001E" w:rsidRDefault="0042001E"/>
    <w:p w:rsidR="0042001E" w:rsidRDefault="0042001E" w:rsidP="0042001E">
      <w:pPr>
        <w:shd w:val="clear" w:color="auto" w:fill="FFFFFF"/>
        <w:spacing w:after="0" w:line="240" w:lineRule="auto"/>
        <w:ind w:left="4944" w:right="-272"/>
        <w:rPr>
          <w:rFonts w:ascii="Times New Roman" w:hAnsi="Times New Roman" w:cs="Times New Roman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42001E" w:rsidRDefault="0042001E" w:rsidP="0042001E">
      <w:pPr>
        <w:shd w:val="clear" w:color="auto" w:fill="FFFFFF"/>
        <w:spacing w:after="0" w:line="240" w:lineRule="auto"/>
        <w:ind w:left="4944" w:right="-272"/>
        <w:rPr>
          <w:rFonts w:ascii="Times New Roman" w:hAnsi="Times New Roman" w:cs="Times New Roman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Сухиновского </w:t>
      </w:r>
      <w:r w:rsidRPr="00344037">
        <w:rPr>
          <w:rFonts w:ascii="Times New Roman" w:hAnsi="Times New Roman" w:cs="Times New Roman"/>
          <w:sz w:val="28"/>
          <w:szCs w:val="28"/>
        </w:rPr>
        <w:t>сельсовета</w:t>
      </w:r>
      <w:r w:rsidRPr="009210C1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</w:t>
      </w:r>
    </w:p>
    <w:p w:rsidR="0042001E" w:rsidRPr="009210C1" w:rsidRDefault="0042001E" w:rsidP="0042001E">
      <w:pPr>
        <w:shd w:val="clear" w:color="auto" w:fill="FFFFFF"/>
        <w:spacing w:after="0" w:line="240" w:lineRule="auto"/>
        <w:ind w:left="4944" w:right="-272"/>
        <w:rPr>
          <w:rFonts w:ascii="Times New Roman" w:hAnsi="Times New Roman" w:cs="Times New Roman"/>
          <w:spacing w:val="-2"/>
          <w:sz w:val="28"/>
          <w:szCs w:val="28"/>
        </w:rPr>
      </w:pPr>
      <w:r w:rsidRPr="009210C1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2"/>
          <w:sz w:val="28"/>
          <w:szCs w:val="28"/>
        </w:rPr>
        <w:t>05.03.2022 г.</w:t>
      </w:r>
      <w:r w:rsidRPr="009210C1">
        <w:rPr>
          <w:rFonts w:ascii="Times New Roman" w:hAnsi="Times New Roman" w:cs="Times New Roman"/>
          <w:spacing w:val="-2"/>
          <w:sz w:val="28"/>
          <w:szCs w:val="28"/>
        </w:rPr>
        <w:t xml:space="preserve"> №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6</w:t>
      </w:r>
    </w:p>
    <w:p w:rsidR="0042001E" w:rsidRPr="009210C1" w:rsidRDefault="0042001E" w:rsidP="0042001E">
      <w:pPr>
        <w:shd w:val="clear" w:color="auto" w:fill="FFFFFF"/>
        <w:spacing w:before="643" w:line="317" w:lineRule="exact"/>
        <w:ind w:left="4944" w:right="-274" w:firstLine="182"/>
        <w:rPr>
          <w:rFonts w:ascii="Times New Roman" w:hAnsi="Times New Roman" w:cs="Times New Roman"/>
          <w:spacing w:val="-2"/>
          <w:sz w:val="28"/>
          <w:szCs w:val="28"/>
        </w:rPr>
      </w:pPr>
    </w:p>
    <w:p w:rsidR="0042001E" w:rsidRPr="009210C1" w:rsidRDefault="0042001E" w:rsidP="0042001E">
      <w:pPr>
        <w:shd w:val="clear" w:color="auto" w:fill="FFFFFF"/>
        <w:spacing w:before="278" w:line="317" w:lineRule="exact"/>
        <w:ind w:left="1248" w:right="538" w:firstLine="737"/>
        <w:jc w:val="center"/>
        <w:rPr>
          <w:rFonts w:ascii="Times New Roman" w:hAnsi="Times New Roman" w:cs="Times New Roman"/>
        </w:rPr>
      </w:pPr>
      <w:r w:rsidRPr="009210C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Перечень </w:t>
      </w:r>
      <w:r w:rsidRPr="009210C1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муниципальных услуг, предоставляемых Администрацией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Сухиновского </w:t>
      </w:r>
      <w:r w:rsidRPr="00344037">
        <w:rPr>
          <w:rFonts w:ascii="Times New Roman" w:hAnsi="Times New Roman" w:cs="Times New Roman"/>
          <w:b/>
          <w:bCs/>
          <w:spacing w:val="-3"/>
          <w:sz w:val="28"/>
          <w:szCs w:val="28"/>
        </w:rPr>
        <w:t>сельсовета</w:t>
      </w:r>
      <w:r w:rsidRPr="009210C1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Глушковского района Курской области</w:t>
      </w:r>
    </w:p>
    <w:p w:rsidR="0042001E" w:rsidRPr="009210C1" w:rsidRDefault="0042001E" w:rsidP="0042001E">
      <w:pPr>
        <w:shd w:val="clear" w:color="auto" w:fill="FFFFFF"/>
        <w:tabs>
          <w:tab w:val="left" w:pos="950"/>
        </w:tabs>
        <w:spacing w:after="12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t xml:space="preserve">        1. Присвоение адресов объектам адресации, изменение, аннулирование адресов.</w:t>
      </w:r>
    </w:p>
    <w:p w:rsidR="0042001E" w:rsidRPr="009210C1" w:rsidRDefault="0042001E" w:rsidP="0042001E">
      <w:pPr>
        <w:shd w:val="clear" w:color="auto" w:fill="FFFFFF"/>
        <w:tabs>
          <w:tab w:val="left" w:pos="950"/>
        </w:tabs>
        <w:spacing w:after="120" w:line="240" w:lineRule="auto"/>
        <w:ind w:right="28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210C1">
        <w:rPr>
          <w:rFonts w:ascii="Times New Roman" w:hAnsi="Times New Roman" w:cs="Times New Roman"/>
          <w:spacing w:val="-1"/>
          <w:sz w:val="28"/>
          <w:szCs w:val="28"/>
        </w:rPr>
        <w:t xml:space="preserve">        2. Предоставление архивной информации по документам Архивного </w:t>
      </w:r>
      <w:r w:rsidRPr="009210C1">
        <w:rPr>
          <w:rFonts w:ascii="Times New Roman" w:hAnsi="Times New Roman" w:cs="Times New Roman"/>
          <w:sz w:val="28"/>
          <w:szCs w:val="28"/>
        </w:rPr>
        <w:t>фонда Курской области и другим архивным документам (выдача архивных справок, архивных выписок и архивных копий).</w:t>
      </w:r>
    </w:p>
    <w:p w:rsidR="0042001E" w:rsidRPr="009210C1" w:rsidRDefault="0042001E" w:rsidP="0042001E">
      <w:pPr>
        <w:shd w:val="clear" w:color="auto" w:fill="FFFFFF"/>
        <w:tabs>
          <w:tab w:val="left" w:pos="950"/>
        </w:tabs>
        <w:spacing w:after="120" w:line="240" w:lineRule="auto"/>
        <w:ind w:right="38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210C1">
        <w:rPr>
          <w:rFonts w:ascii="Times New Roman" w:hAnsi="Times New Roman" w:cs="Times New Roman"/>
          <w:spacing w:val="-1"/>
          <w:sz w:val="28"/>
          <w:szCs w:val="28"/>
        </w:rPr>
        <w:t xml:space="preserve">        3.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10C1">
        <w:rPr>
          <w:rFonts w:ascii="Times New Roman" w:hAnsi="Times New Roman" w:cs="Times New Roman"/>
          <w:spacing w:val="-1"/>
          <w:sz w:val="28"/>
          <w:szCs w:val="28"/>
        </w:rPr>
        <w:t xml:space="preserve">Назначение и выплата пенсии за выслугу лет лицам, замещавшим </w:t>
      </w:r>
      <w:r w:rsidRPr="009210C1">
        <w:rPr>
          <w:rFonts w:ascii="Times New Roman" w:hAnsi="Times New Roman" w:cs="Times New Roman"/>
          <w:sz w:val="28"/>
          <w:szCs w:val="28"/>
        </w:rPr>
        <w:t>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42001E" w:rsidRPr="009210C1" w:rsidRDefault="0042001E" w:rsidP="0042001E">
      <w:pPr>
        <w:shd w:val="clear" w:color="auto" w:fill="FFFFFF"/>
        <w:tabs>
          <w:tab w:val="left" w:pos="950"/>
        </w:tabs>
        <w:spacing w:after="120" w:line="240" w:lineRule="auto"/>
        <w:ind w:right="2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9210C1">
        <w:rPr>
          <w:rFonts w:ascii="Times New Roman" w:hAnsi="Times New Roman" w:cs="Times New Roman"/>
          <w:spacing w:val="-1"/>
          <w:sz w:val="28"/>
          <w:szCs w:val="28"/>
        </w:rPr>
        <w:t xml:space="preserve">         4. Предоставление в безвозмездное пользование, аренду имущества, </w:t>
      </w:r>
      <w:r w:rsidRPr="009210C1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собственности.</w:t>
      </w:r>
    </w:p>
    <w:p w:rsidR="0042001E" w:rsidRPr="009210C1" w:rsidRDefault="0042001E" w:rsidP="0042001E">
      <w:pPr>
        <w:shd w:val="clear" w:color="auto" w:fill="FFFFFF"/>
        <w:tabs>
          <w:tab w:val="left" w:pos="950"/>
        </w:tabs>
        <w:spacing w:after="120" w:line="240" w:lineRule="auto"/>
        <w:ind w:right="2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9210C1">
        <w:rPr>
          <w:rFonts w:ascii="Times New Roman" w:hAnsi="Times New Roman" w:cs="Times New Roman"/>
          <w:spacing w:val="-19"/>
          <w:sz w:val="28"/>
          <w:szCs w:val="28"/>
        </w:rPr>
        <w:t xml:space="preserve">             5. </w:t>
      </w:r>
      <w:r w:rsidRPr="009210C1">
        <w:rPr>
          <w:rFonts w:ascii="Times New Roman" w:hAnsi="Times New Roman" w:cs="Times New Roman"/>
          <w:spacing w:val="-1"/>
          <w:sz w:val="28"/>
          <w:szCs w:val="28"/>
        </w:rPr>
        <w:t xml:space="preserve">Перевод жилого помещения в нежилое помещение или нежилого </w:t>
      </w:r>
      <w:r w:rsidRPr="009210C1">
        <w:rPr>
          <w:rFonts w:ascii="Times New Roman" w:hAnsi="Times New Roman" w:cs="Times New Roman"/>
          <w:sz w:val="28"/>
          <w:szCs w:val="28"/>
        </w:rPr>
        <w:t>помещения в жилое помещение.</w:t>
      </w:r>
    </w:p>
    <w:p w:rsidR="0042001E" w:rsidRPr="009210C1" w:rsidRDefault="0042001E" w:rsidP="0042001E">
      <w:pPr>
        <w:shd w:val="clear" w:color="auto" w:fill="FFFFFF"/>
        <w:tabs>
          <w:tab w:val="left" w:pos="1190"/>
        </w:tabs>
        <w:spacing w:after="120" w:line="240" w:lineRule="auto"/>
        <w:ind w:right="19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t xml:space="preserve">         6. Признание в установленном порядке жилого помещения </w:t>
      </w:r>
      <w:r w:rsidRPr="009210C1">
        <w:rPr>
          <w:rFonts w:ascii="Times New Roman" w:hAnsi="Times New Roman" w:cs="Times New Roman"/>
          <w:spacing w:val="-1"/>
          <w:sz w:val="28"/>
          <w:szCs w:val="28"/>
        </w:rPr>
        <w:t>муниципального жилищного фонда непригодным для проживания.</w:t>
      </w:r>
    </w:p>
    <w:p w:rsidR="0042001E" w:rsidRPr="009210C1" w:rsidRDefault="0042001E" w:rsidP="0042001E">
      <w:pPr>
        <w:shd w:val="clear" w:color="auto" w:fill="FFFFFF"/>
        <w:tabs>
          <w:tab w:val="left" w:pos="989"/>
        </w:tabs>
        <w:spacing w:after="120" w:line="240" w:lineRule="auto"/>
        <w:ind w:left="29" w:right="29" w:firstLine="5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7</w:t>
      </w:r>
      <w:r w:rsidRPr="009210C1">
        <w:rPr>
          <w:rFonts w:ascii="Times New Roman" w:hAnsi="Times New Roman" w:cs="Times New Roman"/>
          <w:spacing w:val="-16"/>
          <w:sz w:val="28"/>
          <w:szCs w:val="28"/>
        </w:rPr>
        <w:t>.</w:t>
      </w:r>
      <w:r w:rsidRPr="009210C1">
        <w:rPr>
          <w:rFonts w:ascii="Times New Roman" w:hAnsi="Times New Roman" w:cs="Times New Roman"/>
          <w:sz w:val="28"/>
          <w:szCs w:val="28"/>
        </w:rPr>
        <w:tab/>
      </w:r>
      <w:r w:rsidRPr="009210C1">
        <w:rPr>
          <w:rFonts w:ascii="Times New Roman" w:hAnsi="Times New Roman" w:cs="Times New Roman"/>
          <w:spacing w:val="-3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9210C1">
        <w:rPr>
          <w:rFonts w:ascii="Times New Roman" w:hAnsi="Times New Roman" w:cs="Times New Roman"/>
          <w:sz w:val="28"/>
          <w:szCs w:val="28"/>
        </w:rPr>
        <w:t>.</w:t>
      </w:r>
    </w:p>
    <w:p w:rsidR="0042001E" w:rsidRPr="009210C1" w:rsidRDefault="0042001E" w:rsidP="0042001E">
      <w:pPr>
        <w:shd w:val="clear" w:color="auto" w:fill="FFFFFF"/>
        <w:tabs>
          <w:tab w:val="left" w:pos="1354"/>
        </w:tabs>
        <w:spacing w:after="120" w:line="240" w:lineRule="auto"/>
        <w:ind w:left="10" w:right="38" w:firstLine="5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210C1">
        <w:rPr>
          <w:rFonts w:ascii="Times New Roman" w:hAnsi="Times New Roman" w:cs="Times New Roman"/>
          <w:sz w:val="28"/>
          <w:szCs w:val="28"/>
        </w:rPr>
        <w:t>. Предоставление земельных участков, находящихся в</w:t>
      </w:r>
      <w:r w:rsidRPr="009210C1">
        <w:rPr>
          <w:rFonts w:ascii="Times New Roman" w:hAnsi="Times New Roman" w:cs="Times New Roman"/>
          <w:sz w:val="28"/>
          <w:szCs w:val="28"/>
        </w:rPr>
        <w:br/>
        <w:t>собственности, расположенных на территории сельского поселения, в собственность или аренду без проведения торгов.</w:t>
      </w:r>
    </w:p>
    <w:p w:rsidR="0042001E" w:rsidRPr="009210C1" w:rsidRDefault="0042001E" w:rsidP="0042001E">
      <w:pPr>
        <w:shd w:val="clear" w:color="auto" w:fill="FFFFFF"/>
        <w:tabs>
          <w:tab w:val="left" w:pos="1027"/>
        </w:tabs>
        <w:spacing w:after="120" w:line="240" w:lineRule="auto"/>
        <w:ind w:left="48" w:right="19" w:firstLine="55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9</w:t>
      </w:r>
      <w:r w:rsidRPr="009210C1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9210C1">
        <w:rPr>
          <w:rFonts w:ascii="Times New Roman" w:hAnsi="Times New Roman" w:cs="Times New Roman"/>
          <w:sz w:val="28"/>
          <w:szCs w:val="28"/>
        </w:rPr>
        <w:tab/>
      </w:r>
      <w:r w:rsidRPr="009210C1">
        <w:rPr>
          <w:rFonts w:ascii="Times New Roman" w:hAnsi="Times New Roman" w:cs="Times New Roman"/>
          <w:spacing w:val="-3"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42001E" w:rsidRPr="009210C1" w:rsidRDefault="0042001E" w:rsidP="0042001E">
      <w:pPr>
        <w:shd w:val="clear" w:color="auto" w:fill="FFFFFF" w:themeFill="background1"/>
        <w:tabs>
          <w:tab w:val="left" w:pos="1286"/>
          <w:tab w:val="left" w:pos="5568"/>
        </w:tabs>
        <w:spacing w:after="120" w:line="240" w:lineRule="auto"/>
        <w:ind w:left="10" w:righ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210C1">
        <w:rPr>
          <w:rFonts w:ascii="Times New Roman" w:hAnsi="Times New Roman" w:cs="Times New Roman"/>
          <w:spacing w:val="-10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pacing w:val="-10"/>
          <w:sz w:val="28"/>
          <w:szCs w:val="28"/>
        </w:rPr>
        <w:t>0</w:t>
      </w:r>
      <w:r w:rsidRPr="009210C1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Pr="009210C1">
        <w:rPr>
          <w:rFonts w:ascii="Times New Roman" w:hAnsi="Times New Roman" w:cs="Times New Roman"/>
          <w:sz w:val="28"/>
          <w:szCs w:val="28"/>
        </w:rPr>
        <w:tab/>
      </w:r>
      <w:r w:rsidRPr="009210C1">
        <w:rPr>
          <w:rFonts w:ascii="Times New Roman" w:hAnsi="Times New Roman" w:cs="Times New Roman"/>
          <w:spacing w:val="-3"/>
          <w:sz w:val="28"/>
          <w:szCs w:val="28"/>
        </w:rPr>
        <w:t>Предоставление земельных</w:t>
      </w:r>
      <w:r w:rsidRPr="009210C1">
        <w:rPr>
          <w:rFonts w:ascii="Times New Roman" w:hAnsi="Times New Roman" w:cs="Times New Roman"/>
          <w:sz w:val="28"/>
          <w:szCs w:val="28"/>
        </w:rPr>
        <w:tab/>
      </w:r>
      <w:r w:rsidRPr="009210C1">
        <w:rPr>
          <w:rFonts w:ascii="Times New Roman" w:hAnsi="Times New Roman" w:cs="Times New Roman"/>
          <w:spacing w:val="-1"/>
          <w:sz w:val="28"/>
          <w:szCs w:val="28"/>
        </w:rPr>
        <w:t xml:space="preserve">участков, находящихся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</w:t>
      </w:r>
      <w:r w:rsidRPr="009210C1">
        <w:rPr>
          <w:rFonts w:ascii="Times New Roman" w:hAnsi="Times New Roman" w:cs="Times New Roman"/>
          <w:spacing w:val="-1"/>
          <w:sz w:val="28"/>
          <w:szCs w:val="28"/>
        </w:rPr>
        <w:t>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42001E" w:rsidRPr="009210C1" w:rsidRDefault="0042001E" w:rsidP="0042001E">
      <w:pPr>
        <w:shd w:val="clear" w:color="auto" w:fill="FFFFFF" w:themeFill="background1"/>
        <w:tabs>
          <w:tab w:val="left" w:pos="1181"/>
        </w:tabs>
        <w:spacing w:after="12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210C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11. Предоставление сведений из реестра муниципального имущества.</w:t>
      </w:r>
    </w:p>
    <w:p w:rsidR="0042001E" w:rsidRPr="00543E60" w:rsidRDefault="0042001E" w:rsidP="0042001E">
      <w:pPr>
        <w:shd w:val="clear" w:color="auto" w:fill="FFFFFF" w:themeFill="background1"/>
        <w:tabs>
          <w:tab w:val="left" w:pos="1037"/>
        </w:tabs>
        <w:spacing w:after="12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</w:t>
      </w:r>
      <w:r w:rsidRPr="00543E60">
        <w:rPr>
          <w:rFonts w:ascii="Times New Roman" w:hAnsi="Times New Roman" w:cs="Times New Roman"/>
          <w:spacing w:val="-3"/>
          <w:sz w:val="28"/>
          <w:szCs w:val="28"/>
        </w:rPr>
        <w:t>12. Выдача несовершеннолетним лицам, достигшим 16 лет, разрешения на вступление в брак до достижения брачного возраста.</w:t>
      </w:r>
    </w:p>
    <w:p w:rsidR="0042001E" w:rsidRPr="00543E60" w:rsidRDefault="0042001E" w:rsidP="0042001E">
      <w:pPr>
        <w:shd w:val="clear" w:color="auto" w:fill="FFFFFF" w:themeFill="background1"/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E60">
        <w:rPr>
          <w:rFonts w:ascii="Times New Roman" w:hAnsi="Times New Roman" w:cs="Times New Roman"/>
          <w:spacing w:val="-3"/>
          <w:sz w:val="28"/>
          <w:szCs w:val="28"/>
        </w:rPr>
        <w:tab/>
        <w:t>13</w:t>
      </w:r>
      <w:r w:rsidRPr="00543E60">
        <w:rPr>
          <w:rFonts w:ascii="Times New Roman" w:hAnsi="Times New Roman" w:cs="Times New Roman"/>
          <w:sz w:val="28"/>
          <w:szCs w:val="28"/>
        </w:rPr>
        <w:t>. Предоставление порубочного билета и (или) разрешения на пересадку деревьев и кустарников.</w:t>
      </w:r>
    </w:p>
    <w:p w:rsidR="0042001E" w:rsidRDefault="0042001E"/>
    <w:sectPr w:rsidR="0042001E" w:rsidSect="00CE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295" w:rsidRDefault="008D1295" w:rsidP="0042001E">
      <w:pPr>
        <w:spacing w:after="0" w:line="240" w:lineRule="auto"/>
      </w:pPr>
      <w:r>
        <w:separator/>
      </w:r>
    </w:p>
  </w:endnote>
  <w:endnote w:type="continuationSeparator" w:id="1">
    <w:p w:rsidR="008D1295" w:rsidRDefault="008D1295" w:rsidP="0042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295" w:rsidRDefault="008D1295" w:rsidP="0042001E">
      <w:pPr>
        <w:spacing w:after="0" w:line="240" w:lineRule="auto"/>
      </w:pPr>
      <w:r>
        <w:separator/>
      </w:r>
    </w:p>
  </w:footnote>
  <w:footnote w:type="continuationSeparator" w:id="1">
    <w:p w:rsidR="008D1295" w:rsidRDefault="008D1295" w:rsidP="00420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01E"/>
    <w:rsid w:val="0042001E"/>
    <w:rsid w:val="008D1295"/>
    <w:rsid w:val="00CE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001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2001E"/>
  </w:style>
  <w:style w:type="paragraph" w:styleId="a5">
    <w:name w:val="footer"/>
    <w:basedOn w:val="a"/>
    <w:link w:val="a6"/>
    <w:uiPriority w:val="99"/>
    <w:semiHidden/>
    <w:unhideWhenUsed/>
    <w:rsid w:val="0042001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2001E"/>
  </w:style>
  <w:style w:type="paragraph" w:styleId="a7">
    <w:name w:val="No Spacing"/>
    <w:uiPriority w:val="1"/>
    <w:qFormat/>
    <w:rsid w:val="004200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2022-03-11T08:42:00Z</cp:lastPrinted>
  <dcterms:created xsi:type="dcterms:W3CDTF">2022-03-11T08:38:00Z</dcterms:created>
  <dcterms:modified xsi:type="dcterms:W3CDTF">2022-03-11T08:44:00Z</dcterms:modified>
</cp:coreProperties>
</file>