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63" w:rsidRDefault="00E54363" w:rsidP="00E54363">
      <w:pPr>
        <w:jc w:val="both"/>
        <w:rPr>
          <w:sz w:val="22"/>
          <w:szCs w:val="22"/>
        </w:rPr>
      </w:pPr>
    </w:p>
    <w:p w:rsidR="00E54363" w:rsidRDefault="00E54363" w:rsidP="00E54363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АДМИНИСТРАЦИЯ</w:t>
      </w:r>
    </w:p>
    <w:p w:rsidR="00E54363" w:rsidRDefault="00E54363" w:rsidP="00E54363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СУХИНОВСКОГО  СЕЛЬСОВЕТА</w:t>
      </w:r>
    </w:p>
    <w:p w:rsidR="00E54363" w:rsidRDefault="00E54363" w:rsidP="00E54363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ГЛУШКОВСКОГО РАЙОНА КУРСКОЙ ОБЛАСТИ</w:t>
      </w:r>
    </w:p>
    <w:p w:rsidR="00E54363" w:rsidRDefault="00E54363" w:rsidP="00E54363">
      <w:pPr>
        <w:widowControl w:val="0"/>
        <w:suppressAutoHyphens/>
        <w:autoSpaceDE w:val="0"/>
        <w:jc w:val="center"/>
        <w:rPr>
          <w:b/>
          <w:sz w:val="32"/>
          <w:szCs w:val="32"/>
          <w:lang w:eastAsia="ar-SA"/>
        </w:rPr>
      </w:pPr>
    </w:p>
    <w:p w:rsidR="00E54363" w:rsidRDefault="00E54363" w:rsidP="00E54363">
      <w:pPr>
        <w:widowControl w:val="0"/>
        <w:suppressAutoHyphens/>
        <w:autoSpaceDE w:val="0"/>
        <w:jc w:val="center"/>
        <w:rPr>
          <w:lang w:eastAsia="ar-SA"/>
        </w:rPr>
      </w:pPr>
    </w:p>
    <w:p w:rsidR="00E54363" w:rsidRDefault="00E54363" w:rsidP="00E54363">
      <w:pPr>
        <w:widowControl w:val="0"/>
        <w:suppressAutoHyphens/>
        <w:autoSpaceDE w:val="0"/>
        <w:jc w:val="center"/>
        <w:rPr>
          <w:lang w:eastAsia="ar-SA"/>
        </w:rPr>
      </w:pPr>
      <w:bookmarkStart w:id="0" w:name="_GoBack"/>
      <w:bookmarkEnd w:id="0"/>
    </w:p>
    <w:p w:rsidR="00E54363" w:rsidRDefault="00E54363" w:rsidP="00E54363">
      <w:pPr>
        <w:widowControl w:val="0"/>
        <w:suppressAutoHyphens/>
        <w:autoSpaceDE w:val="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РАСПОРЯЖЕНИЕ</w:t>
      </w:r>
    </w:p>
    <w:p w:rsidR="00E54363" w:rsidRDefault="00BA61A8" w:rsidP="00E54363">
      <w:pPr>
        <w:widowControl w:val="0"/>
        <w:suppressAutoHyphens/>
        <w:autoSpaceDE w:val="0"/>
        <w:rPr>
          <w:u w:val="single"/>
          <w:lang w:eastAsia="ar-SA"/>
        </w:rPr>
      </w:pPr>
      <w:r>
        <w:rPr>
          <w:lang w:eastAsia="ar-SA"/>
        </w:rPr>
        <w:t>от 15.</w:t>
      </w:r>
      <w:r w:rsidR="00E54363">
        <w:rPr>
          <w:u w:val="single"/>
          <w:lang w:eastAsia="ar-SA"/>
        </w:rPr>
        <w:t>03.202</w:t>
      </w:r>
      <w:r>
        <w:rPr>
          <w:u w:val="single"/>
          <w:lang w:eastAsia="ar-SA"/>
        </w:rPr>
        <w:t>1</w:t>
      </w:r>
      <w:r w:rsidR="00E54363">
        <w:rPr>
          <w:u w:val="single"/>
          <w:lang w:eastAsia="ar-SA"/>
        </w:rPr>
        <w:t xml:space="preserve"> </w:t>
      </w:r>
      <w:proofErr w:type="spellStart"/>
      <w:r w:rsidR="00E54363">
        <w:rPr>
          <w:u w:val="single"/>
          <w:lang w:eastAsia="ar-SA"/>
        </w:rPr>
        <w:t>г.№</w:t>
      </w:r>
      <w:proofErr w:type="spellEnd"/>
      <w:r w:rsidR="00E54363"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>8</w:t>
      </w:r>
      <w:r w:rsidR="00192F69">
        <w:rPr>
          <w:u w:val="single"/>
          <w:lang w:eastAsia="ar-SA"/>
        </w:rPr>
        <w:t xml:space="preserve"> </w:t>
      </w:r>
      <w:r w:rsidR="00E54363">
        <w:rPr>
          <w:u w:val="single"/>
          <w:lang w:eastAsia="ar-SA"/>
        </w:rPr>
        <w:t>-</w:t>
      </w:r>
      <w:proofErr w:type="spellStart"/>
      <w:proofErr w:type="gramStart"/>
      <w:r w:rsidR="00E54363">
        <w:rPr>
          <w:u w:val="single"/>
          <w:lang w:eastAsia="ar-SA"/>
        </w:rPr>
        <w:t>р</w:t>
      </w:r>
      <w:proofErr w:type="spellEnd"/>
      <w:proofErr w:type="gramEnd"/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 xml:space="preserve">        с. Сухиновка</w:t>
      </w:r>
    </w:p>
    <w:p w:rsidR="00E54363" w:rsidRDefault="00E54363" w:rsidP="00E54363">
      <w:pPr>
        <w:widowControl w:val="0"/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>О создании и организации деятельности пожарно-сторожевых патрулей в период  весенне-лет</w:t>
      </w:r>
      <w:r w:rsidR="00BA61A8">
        <w:rPr>
          <w:b/>
          <w:lang w:eastAsia="ar-SA"/>
        </w:rPr>
        <w:t>него пожароопасного периода 2021</w:t>
      </w:r>
      <w:r>
        <w:rPr>
          <w:b/>
          <w:lang w:eastAsia="ar-SA"/>
        </w:rPr>
        <w:t xml:space="preserve"> года на территории  Сухиновского сельсовета.</w:t>
      </w:r>
    </w:p>
    <w:p w:rsidR="00E54363" w:rsidRDefault="00E54363" w:rsidP="00E54363">
      <w:pPr>
        <w:widowControl w:val="0"/>
        <w:suppressAutoHyphens/>
        <w:autoSpaceDE w:val="0"/>
        <w:jc w:val="center"/>
        <w:rPr>
          <w:lang w:eastAsia="ar-SA"/>
        </w:rPr>
      </w:pPr>
    </w:p>
    <w:p w:rsidR="00E54363" w:rsidRDefault="00192F69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 xml:space="preserve">           </w:t>
      </w:r>
      <w:r w:rsidR="0090268A">
        <w:rPr>
          <w:lang w:eastAsia="ar-SA"/>
        </w:rPr>
        <w:t xml:space="preserve"> </w:t>
      </w:r>
      <w:proofErr w:type="gramStart"/>
      <w:r w:rsidR="00E54363">
        <w:rPr>
          <w:lang w:eastAsia="ar-SA"/>
        </w:rPr>
        <w:t>В соответствии со статьей 19 Федерального закона о пожарной безопасности в Российской Федерации № 69 ФЗ, а так же в целях реализации Федерального закона Российской федерации № 100  о ДПО в РФ  в целях реализации первичных мер пожарной безопасности, направленных на   предупреждение пожаров и гибели людей на пожарах, а так же предупреждения несанкционированного сжигания мусора, сухой травы и иных горючих отходов  в</w:t>
      </w:r>
      <w:proofErr w:type="gramEnd"/>
      <w:r w:rsidR="00E54363">
        <w:rPr>
          <w:lang w:eastAsia="ar-SA"/>
        </w:rPr>
        <w:t xml:space="preserve">  период  весенне-летнего пожароопасного периода 2020 года на территории  Сухиновского сельсовета  Глушковского района Курской области</w:t>
      </w:r>
      <w:proofErr w:type="gramStart"/>
      <w:r w:rsidR="00E54363">
        <w:rPr>
          <w:lang w:eastAsia="ar-SA"/>
        </w:rPr>
        <w:t xml:space="preserve">   :</w:t>
      </w:r>
      <w:proofErr w:type="gramEnd"/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1. Утвердить  перечень добровольных пожарных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зарегистрированных в реестре добровольных пожарных  и включенных  в состав  пожарно-сторожевых патрулей  по патрулированию населенных пунктов Сухиновского сельсовета.   ( приложение № 1)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2. Утвердить   график патрулирования  добровольными пожарными территорий   Администрации Сухин</w:t>
      </w:r>
      <w:r w:rsidR="0090268A">
        <w:rPr>
          <w:lang w:eastAsia="ar-SA"/>
        </w:rPr>
        <w:t>овского сельсовета в период с 15. 03. 2021 года по 01.10.2021</w:t>
      </w:r>
      <w:r>
        <w:rPr>
          <w:lang w:eastAsia="ar-SA"/>
        </w:rPr>
        <w:t xml:space="preserve"> года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 xml:space="preserve">( приложение № 2) 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3. Пожарно-сторожевым патрулям во взаимодействии со старшими населенных пунктов  осуществлять согласно графика патрулирование населенных пунктов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>расположенных на территории Сухиновского сельсовета , уделяя основное внимание состоянию противопожарных разрывов в границах Сухиновского сельсовета, а так же в местах прилегания территорий  к луговым территориям, лесным массивам и полям</w:t>
      </w:r>
      <w:proofErr w:type="gramStart"/>
      <w:r>
        <w:rPr>
          <w:lang w:eastAsia="ar-SA"/>
        </w:rPr>
        <w:t xml:space="preserve"> ,</w:t>
      </w:r>
      <w:proofErr w:type="gramEnd"/>
      <w:r>
        <w:rPr>
          <w:lang w:eastAsia="ar-SA"/>
        </w:rPr>
        <w:t xml:space="preserve"> состоянию противопожарных разрывов между зданиями и сооружениями на территории Сухиновского сельсовета, состоянию дорог, проездов, подъездов к зданиям и сооружениям, источникам наружного противопожарного водоснабжения. 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 xml:space="preserve">4. В случае выявления фактов захламления противопожарных разрывов, либо зарастания их травой немедленно информировать Администрацию Сухиновского сельсовета, для принятия мер по приведению разрывов в надлежащее состояние. 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5. В случае обнаружения  пожаров в населенных пунктах Сухиновского сельсовета и на прилегающей территории   необходимо сообщать в ЕДДС Глушковского района  и  ПЧ п</w:t>
      </w:r>
      <w:proofErr w:type="gramStart"/>
      <w:r>
        <w:rPr>
          <w:lang w:eastAsia="ar-SA"/>
        </w:rPr>
        <w:t>.Г</w:t>
      </w:r>
      <w:proofErr w:type="gramEnd"/>
      <w:r>
        <w:rPr>
          <w:lang w:eastAsia="ar-SA"/>
        </w:rPr>
        <w:t>лушково по  тушению пожаров на ранней стадии развития  и спасению людей  с использованием  подручных средств пожаротушения, а так же  оказывать помощь в тушении пожаров  подразделениям пожарной охраны.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4.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исполнением настоящего распоряжения оставляю за собой.         5.Распоряжение вступает в силу со дня его подписания.</w:t>
      </w: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</w:p>
    <w:p w:rsidR="00E54363" w:rsidRDefault="00E54363" w:rsidP="00E54363">
      <w:pPr>
        <w:widowControl w:val="0"/>
        <w:suppressAutoHyphens/>
        <w:autoSpaceDE w:val="0"/>
        <w:rPr>
          <w:lang w:eastAsia="ar-SA"/>
        </w:rPr>
      </w:pPr>
    </w:p>
    <w:p w:rsidR="00E54363" w:rsidRDefault="0090268A" w:rsidP="00E54363">
      <w:pPr>
        <w:widowControl w:val="0"/>
        <w:suppressAutoHyphens/>
        <w:autoSpaceDE w:val="0"/>
      </w:pPr>
      <w:r>
        <w:t>Глава</w:t>
      </w:r>
      <w:r w:rsidR="00E54363">
        <w:t xml:space="preserve"> Сухиновского сельсовета</w:t>
      </w:r>
    </w:p>
    <w:p w:rsidR="00E54363" w:rsidRDefault="00E54363" w:rsidP="00E54363">
      <w:r>
        <w:t xml:space="preserve">Глушковского района                                                                                </w:t>
      </w:r>
      <w:r w:rsidR="0090268A">
        <w:t>О.Н.</w:t>
      </w:r>
      <w:proofErr w:type="gramStart"/>
      <w:r w:rsidR="0090268A">
        <w:t>Мягких</w:t>
      </w:r>
      <w:proofErr w:type="gramEnd"/>
    </w:p>
    <w:p w:rsidR="00E54363" w:rsidRDefault="00E54363" w:rsidP="00E54363"/>
    <w:p w:rsidR="00E54363" w:rsidRDefault="00E54363" w:rsidP="00E54363"/>
    <w:p w:rsidR="00E54363" w:rsidRDefault="00E54363" w:rsidP="00E54363">
      <w:r>
        <w:lastRenderedPageBreak/>
        <w:t xml:space="preserve">                             </w:t>
      </w:r>
    </w:p>
    <w:p w:rsidR="00E54363" w:rsidRDefault="00E54363" w:rsidP="00E54363">
      <w:pPr>
        <w:ind w:left="6372"/>
      </w:pPr>
      <w:r>
        <w:t>Приложение №1</w:t>
      </w:r>
    </w:p>
    <w:p w:rsidR="00E54363" w:rsidRDefault="00E54363" w:rsidP="00E54363">
      <w:r>
        <w:t xml:space="preserve">                                                                                                   к распоряжению главы</w:t>
      </w:r>
    </w:p>
    <w:p w:rsidR="00E54363" w:rsidRDefault="00E54363" w:rsidP="00E54363">
      <w:r>
        <w:t xml:space="preserve">                                                                                                   Сухиновского сельсовета</w:t>
      </w:r>
    </w:p>
    <w:p w:rsidR="00E54363" w:rsidRDefault="00E54363" w:rsidP="00E54363">
      <w:r>
        <w:t xml:space="preserve">                                                                                                   № </w:t>
      </w:r>
      <w:r w:rsidR="0090268A">
        <w:t>8-р от 15.03.2021</w:t>
      </w:r>
      <w:r>
        <w:t xml:space="preserve"> г. </w:t>
      </w:r>
    </w:p>
    <w:p w:rsidR="00E54363" w:rsidRDefault="00E54363" w:rsidP="00E54363"/>
    <w:p w:rsidR="00E54363" w:rsidRDefault="00E54363" w:rsidP="00E54363">
      <w:pPr>
        <w:jc w:val="center"/>
      </w:pPr>
      <w:r>
        <w:t>Перечень добровольных пожарных, зарегистрированных в реестре добровольных пожарных  и включенных  в состав  пожарно-сторожевых патрулей  по патрулированию населенного пункта Сухиновского сельсовета</w:t>
      </w:r>
    </w:p>
    <w:p w:rsidR="00E54363" w:rsidRDefault="00E54363" w:rsidP="00E54363"/>
    <w:p w:rsidR="00E54363" w:rsidRDefault="00E54363" w:rsidP="00E54363"/>
    <w:p w:rsidR="00E54363" w:rsidRDefault="00E54363" w:rsidP="00E54363">
      <w:pPr>
        <w:ind w:firstLine="5670"/>
        <w:jc w:val="both"/>
      </w:pPr>
    </w:p>
    <w:p w:rsidR="00E54363" w:rsidRDefault="00E54363" w:rsidP="00E54363">
      <w:pPr>
        <w:ind w:firstLine="5670"/>
      </w:pPr>
    </w:p>
    <w:p w:rsidR="00E54363" w:rsidRDefault="00E54363" w:rsidP="00E54363">
      <w:pPr>
        <w:tabs>
          <w:tab w:val="left" w:pos="5655"/>
        </w:tabs>
      </w:pPr>
    </w:p>
    <w:p w:rsidR="00E54363" w:rsidRDefault="00E54363" w:rsidP="00E54363">
      <w:pPr>
        <w:pStyle w:val="a3"/>
        <w:numPr>
          <w:ilvl w:val="0"/>
          <w:numId w:val="1"/>
        </w:numPr>
        <w:tabs>
          <w:tab w:val="left" w:pos="5655"/>
        </w:tabs>
      </w:pPr>
      <w:r>
        <w:t>Валиев Александр Павлович</w:t>
      </w:r>
    </w:p>
    <w:p w:rsidR="00E54363" w:rsidRDefault="00E54363" w:rsidP="00E54363">
      <w:pPr>
        <w:pStyle w:val="a3"/>
        <w:numPr>
          <w:ilvl w:val="0"/>
          <w:numId w:val="1"/>
        </w:numPr>
        <w:tabs>
          <w:tab w:val="left" w:pos="5655"/>
        </w:tabs>
      </w:pPr>
      <w:proofErr w:type="spellStart"/>
      <w:r>
        <w:t>Ревенко</w:t>
      </w:r>
      <w:proofErr w:type="spellEnd"/>
      <w:r>
        <w:t xml:space="preserve"> Сергей Николаевич</w:t>
      </w:r>
    </w:p>
    <w:p w:rsidR="00E54363" w:rsidRDefault="00E54363" w:rsidP="00E54363">
      <w:pPr>
        <w:pStyle w:val="a3"/>
        <w:numPr>
          <w:ilvl w:val="0"/>
          <w:numId w:val="1"/>
        </w:numPr>
        <w:tabs>
          <w:tab w:val="left" w:pos="5655"/>
        </w:tabs>
      </w:pPr>
      <w:proofErr w:type="spellStart"/>
      <w:r>
        <w:t>Вензенко</w:t>
      </w:r>
      <w:proofErr w:type="spellEnd"/>
      <w:r>
        <w:t xml:space="preserve"> Сергей Романович</w:t>
      </w:r>
    </w:p>
    <w:p w:rsidR="00E54363" w:rsidRDefault="00E54363" w:rsidP="00E54363">
      <w:pPr>
        <w:pStyle w:val="a3"/>
        <w:numPr>
          <w:ilvl w:val="0"/>
          <w:numId w:val="1"/>
        </w:numPr>
        <w:tabs>
          <w:tab w:val="left" w:pos="5655"/>
        </w:tabs>
      </w:pPr>
      <w:proofErr w:type="gramStart"/>
      <w:r>
        <w:t>Голубев</w:t>
      </w:r>
      <w:proofErr w:type="gramEnd"/>
      <w:r>
        <w:t xml:space="preserve"> Николай Анатольевич</w:t>
      </w:r>
    </w:p>
    <w:p w:rsidR="00055486" w:rsidRDefault="00E54363" w:rsidP="00E54363">
      <w:pPr>
        <w:pStyle w:val="a3"/>
        <w:numPr>
          <w:ilvl w:val="0"/>
          <w:numId w:val="1"/>
        </w:numPr>
      </w:pPr>
      <w:r>
        <w:t xml:space="preserve">Дорошенко Александр Николаевич  </w:t>
      </w:r>
    </w:p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/>
    <w:p w:rsidR="00E54363" w:rsidRDefault="00E54363" w:rsidP="00E54363">
      <w:r>
        <w:lastRenderedPageBreak/>
        <w:t xml:space="preserve">                                                                                                                Приложение №2</w:t>
      </w:r>
    </w:p>
    <w:p w:rsidR="00E54363" w:rsidRDefault="00E54363" w:rsidP="00E54363">
      <w:r>
        <w:t xml:space="preserve">                                                                                                   к распоряжению главы</w:t>
      </w:r>
    </w:p>
    <w:p w:rsidR="00E54363" w:rsidRDefault="00E54363" w:rsidP="00E54363">
      <w:pPr>
        <w:jc w:val="both"/>
      </w:pPr>
      <w:r>
        <w:t xml:space="preserve">                                                                                                   Сухиновского сельсовета</w:t>
      </w:r>
    </w:p>
    <w:p w:rsidR="00E54363" w:rsidRDefault="00E54363" w:rsidP="00E54363">
      <w:pPr>
        <w:jc w:val="both"/>
      </w:pPr>
      <w:r>
        <w:t xml:space="preserve">                                                                                                   № </w:t>
      </w:r>
      <w:r w:rsidR="0090268A">
        <w:t>8-р от 15.03.2021</w:t>
      </w:r>
      <w:r>
        <w:t xml:space="preserve"> г.</w:t>
      </w:r>
    </w:p>
    <w:p w:rsidR="00E54363" w:rsidRDefault="00E54363" w:rsidP="00E54363">
      <w:pPr>
        <w:jc w:val="center"/>
      </w:pPr>
      <w:r>
        <w:t>График патрулирования  добровольными пожарными территорий  Администрации Сухин</w:t>
      </w:r>
      <w:r w:rsidR="0090268A">
        <w:t>овского сельсовета в период с 15. 03. 2021  года по 01.10.2021</w:t>
      </w:r>
      <w:r>
        <w:t xml:space="preserve"> года</w:t>
      </w:r>
    </w:p>
    <w:p w:rsidR="00E54363" w:rsidRDefault="00E54363" w:rsidP="00E54363">
      <w:pPr>
        <w:jc w:val="center"/>
      </w:pPr>
    </w:p>
    <w:p w:rsidR="00E54363" w:rsidRDefault="00E54363" w:rsidP="00E54363">
      <w:pPr>
        <w:jc w:val="center"/>
      </w:pPr>
    </w:p>
    <w:tbl>
      <w:tblPr>
        <w:tblStyle w:val="a4"/>
        <w:tblW w:w="9913" w:type="dxa"/>
        <w:tblInd w:w="-176" w:type="dxa"/>
        <w:tblLayout w:type="fixed"/>
        <w:tblLook w:val="04A0"/>
      </w:tblPr>
      <w:tblGrid>
        <w:gridCol w:w="426"/>
        <w:gridCol w:w="1701"/>
        <w:gridCol w:w="2410"/>
        <w:gridCol w:w="2835"/>
        <w:gridCol w:w="2541"/>
      </w:tblGrid>
      <w:tr w:rsidR="00E54363" w:rsidTr="0090268A">
        <w:tc>
          <w:tcPr>
            <w:tcW w:w="426" w:type="dxa"/>
          </w:tcPr>
          <w:p w:rsidR="00E54363" w:rsidRDefault="00E54363" w:rsidP="001934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E54363" w:rsidRDefault="00E54363" w:rsidP="001934A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410" w:type="dxa"/>
          </w:tcPr>
          <w:p w:rsidR="00E54363" w:rsidRDefault="00E54363" w:rsidP="001934AD">
            <w:pPr>
              <w:jc w:val="center"/>
              <w:rPr>
                <w:b/>
              </w:rPr>
            </w:pPr>
            <w:r>
              <w:rPr>
                <w:b/>
              </w:rPr>
              <w:t>Место патрулирования</w:t>
            </w:r>
          </w:p>
        </w:tc>
        <w:tc>
          <w:tcPr>
            <w:tcW w:w="2835" w:type="dxa"/>
          </w:tcPr>
          <w:p w:rsidR="00E54363" w:rsidRDefault="00E54363" w:rsidP="001934AD">
            <w:pPr>
              <w:jc w:val="center"/>
              <w:rPr>
                <w:b/>
              </w:rPr>
            </w:pPr>
            <w:r>
              <w:rPr>
                <w:b/>
              </w:rPr>
              <w:t>Дата патрулирования</w:t>
            </w:r>
            <w:r w:rsidR="0090268A">
              <w:rPr>
                <w:b/>
              </w:rPr>
              <w:t xml:space="preserve"> каждого месяца</w:t>
            </w:r>
          </w:p>
        </w:tc>
        <w:tc>
          <w:tcPr>
            <w:tcW w:w="2541" w:type="dxa"/>
          </w:tcPr>
          <w:p w:rsidR="00E54363" w:rsidRDefault="00E54363" w:rsidP="001934AD">
            <w:pPr>
              <w:jc w:val="center"/>
              <w:rPr>
                <w:b/>
              </w:rPr>
            </w:pPr>
            <w:r>
              <w:rPr>
                <w:b/>
              </w:rPr>
              <w:t>Способ связи</w:t>
            </w:r>
          </w:p>
        </w:tc>
      </w:tr>
      <w:tr w:rsidR="00E54363" w:rsidTr="0090268A">
        <w:tc>
          <w:tcPr>
            <w:tcW w:w="426" w:type="dxa"/>
          </w:tcPr>
          <w:p w:rsidR="00E54363" w:rsidRPr="00EE6E6C" w:rsidRDefault="00E54363" w:rsidP="001934AD">
            <w:r w:rsidRPr="00EE6E6C">
              <w:t>1</w:t>
            </w:r>
          </w:p>
        </w:tc>
        <w:tc>
          <w:tcPr>
            <w:tcW w:w="1701" w:type="dxa"/>
          </w:tcPr>
          <w:p w:rsidR="00E54363" w:rsidRPr="00FB2974" w:rsidRDefault="00E54363" w:rsidP="001934AD">
            <w:r>
              <w:t>Валиев А.Н.</w:t>
            </w:r>
          </w:p>
        </w:tc>
        <w:tc>
          <w:tcPr>
            <w:tcW w:w="2410" w:type="dxa"/>
          </w:tcPr>
          <w:p w:rsidR="00E54363" w:rsidRPr="00536411" w:rsidRDefault="00E54363" w:rsidP="001934AD">
            <w:pPr>
              <w:jc w:val="center"/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одяковка</w:t>
            </w:r>
            <w:proofErr w:type="spellEnd"/>
          </w:p>
        </w:tc>
        <w:tc>
          <w:tcPr>
            <w:tcW w:w="2835" w:type="dxa"/>
          </w:tcPr>
          <w:p w:rsidR="00E54363" w:rsidRPr="00536411" w:rsidRDefault="0090268A" w:rsidP="001934AD">
            <w:r>
              <w:t xml:space="preserve">                1-31</w:t>
            </w:r>
          </w:p>
        </w:tc>
        <w:tc>
          <w:tcPr>
            <w:tcW w:w="2541" w:type="dxa"/>
          </w:tcPr>
          <w:p w:rsidR="00E54363" w:rsidRPr="00536411" w:rsidRDefault="00E54363" w:rsidP="001934AD">
            <w:pPr>
              <w:jc w:val="center"/>
            </w:pPr>
            <w:r>
              <w:t>89207314456</w:t>
            </w:r>
          </w:p>
        </w:tc>
      </w:tr>
      <w:tr w:rsidR="00E54363" w:rsidRPr="00FB2974" w:rsidTr="0090268A">
        <w:tc>
          <w:tcPr>
            <w:tcW w:w="426" w:type="dxa"/>
          </w:tcPr>
          <w:p w:rsidR="00E54363" w:rsidRPr="00EE6E6C" w:rsidRDefault="00E54363" w:rsidP="001934AD">
            <w:r w:rsidRPr="00EE6E6C">
              <w:t>2</w:t>
            </w:r>
          </w:p>
        </w:tc>
        <w:tc>
          <w:tcPr>
            <w:tcW w:w="1701" w:type="dxa"/>
          </w:tcPr>
          <w:p w:rsidR="00E54363" w:rsidRPr="00FB2974" w:rsidRDefault="00E54363" w:rsidP="001934AD">
            <w:proofErr w:type="spellStart"/>
            <w:r>
              <w:t>Вензенко</w:t>
            </w:r>
            <w:proofErr w:type="spellEnd"/>
            <w:r>
              <w:t xml:space="preserve"> С.Р.</w:t>
            </w:r>
          </w:p>
        </w:tc>
        <w:tc>
          <w:tcPr>
            <w:tcW w:w="2410" w:type="dxa"/>
          </w:tcPr>
          <w:p w:rsidR="00E54363" w:rsidRPr="00FB2974" w:rsidRDefault="00E54363" w:rsidP="001934AD">
            <w:pPr>
              <w:jc w:val="center"/>
            </w:pP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одяковка</w:t>
            </w:r>
            <w:proofErr w:type="spellEnd"/>
          </w:p>
        </w:tc>
        <w:tc>
          <w:tcPr>
            <w:tcW w:w="2835" w:type="dxa"/>
          </w:tcPr>
          <w:p w:rsidR="00E54363" w:rsidRPr="00FB2974" w:rsidRDefault="0090268A" w:rsidP="0090268A">
            <w:r>
              <w:t xml:space="preserve">                1-31</w:t>
            </w:r>
          </w:p>
        </w:tc>
        <w:tc>
          <w:tcPr>
            <w:tcW w:w="2541" w:type="dxa"/>
          </w:tcPr>
          <w:p w:rsidR="00E54363" w:rsidRPr="00FB2974" w:rsidRDefault="00E54363" w:rsidP="001934AD">
            <w:pPr>
              <w:jc w:val="center"/>
            </w:pPr>
            <w:r>
              <w:t>89207067565</w:t>
            </w:r>
          </w:p>
        </w:tc>
      </w:tr>
      <w:tr w:rsidR="00E54363" w:rsidRPr="00FB2974" w:rsidTr="0090268A">
        <w:tc>
          <w:tcPr>
            <w:tcW w:w="426" w:type="dxa"/>
          </w:tcPr>
          <w:p w:rsidR="00E54363" w:rsidRPr="00EE6E6C" w:rsidRDefault="00E54363" w:rsidP="001934AD">
            <w:r w:rsidRPr="00EE6E6C">
              <w:t>3</w:t>
            </w:r>
          </w:p>
        </w:tc>
        <w:tc>
          <w:tcPr>
            <w:tcW w:w="1701" w:type="dxa"/>
          </w:tcPr>
          <w:p w:rsidR="00E54363" w:rsidRPr="00FB2974" w:rsidRDefault="00E54363" w:rsidP="001934AD">
            <w:proofErr w:type="spellStart"/>
            <w:r>
              <w:t>Ревенко</w:t>
            </w:r>
            <w:proofErr w:type="spellEnd"/>
            <w:r>
              <w:t xml:space="preserve"> С.Н.</w:t>
            </w:r>
          </w:p>
        </w:tc>
        <w:tc>
          <w:tcPr>
            <w:tcW w:w="2410" w:type="dxa"/>
          </w:tcPr>
          <w:p w:rsidR="00E54363" w:rsidRPr="00FB2974" w:rsidRDefault="00E54363" w:rsidP="001934AD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ухиновка</w:t>
            </w:r>
            <w:proofErr w:type="spellEnd"/>
          </w:p>
        </w:tc>
        <w:tc>
          <w:tcPr>
            <w:tcW w:w="2835" w:type="dxa"/>
          </w:tcPr>
          <w:p w:rsidR="00E54363" w:rsidRPr="00FB2974" w:rsidRDefault="0090268A" w:rsidP="001934AD">
            <w:r>
              <w:t xml:space="preserve">                1-31</w:t>
            </w:r>
          </w:p>
        </w:tc>
        <w:tc>
          <w:tcPr>
            <w:tcW w:w="2541" w:type="dxa"/>
          </w:tcPr>
          <w:p w:rsidR="00E54363" w:rsidRPr="00FB2974" w:rsidRDefault="00E54363" w:rsidP="001934AD">
            <w:pPr>
              <w:jc w:val="center"/>
            </w:pPr>
            <w:r>
              <w:t>89308511510</w:t>
            </w:r>
          </w:p>
        </w:tc>
      </w:tr>
      <w:tr w:rsidR="00E54363" w:rsidTr="0090268A">
        <w:trPr>
          <w:trHeight w:val="325"/>
        </w:trPr>
        <w:tc>
          <w:tcPr>
            <w:tcW w:w="426" w:type="dxa"/>
          </w:tcPr>
          <w:p w:rsidR="00E54363" w:rsidRPr="00EE6E6C" w:rsidRDefault="00E54363" w:rsidP="001934AD">
            <w:r w:rsidRPr="00EE6E6C">
              <w:t>4</w:t>
            </w:r>
          </w:p>
        </w:tc>
        <w:tc>
          <w:tcPr>
            <w:tcW w:w="1701" w:type="dxa"/>
          </w:tcPr>
          <w:p w:rsidR="00E54363" w:rsidRDefault="00E54363" w:rsidP="001934AD">
            <w:proofErr w:type="gramStart"/>
            <w:r>
              <w:t>Голубев</w:t>
            </w:r>
            <w:proofErr w:type="gramEnd"/>
            <w:r>
              <w:t xml:space="preserve"> Н.А.</w:t>
            </w:r>
          </w:p>
          <w:p w:rsidR="00E54363" w:rsidRPr="00FB2974" w:rsidRDefault="00E54363" w:rsidP="001934AD"/>
        </w:tc>
        <w:tc>
          <w:tcPr>
            <w:tcW w:w="2410" w:type="dxa"/>
          </w:tcPr>
          <w:p w:rsidR="00E54363" w:rsidRPr="00FB2974" w:rsidRDefault="00E54363" w:rsidP="001934AD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ухиновка</w:t>
            </w:r>
            <w:proofErr w:type="spellEnd"/>
          </w:p>
        </w:tc>
        <w:tc>
          <w:tcPr>
            <w:tcW w:w="2835" w:type="dxa"/>
          </w:tcPr>
          <w:p w:rsidR="00E54363" w:rsidRPr="00FB2974" w:rsidRDefault="0090268A" w:rsidP="001934AD">
            <w:r>
              <w:t xml:space="preserve">                1-31</w:t>
            </w:r>
          </w:p>
        </w:tc>
        <w:tc>
          <w:tcPr>
            <w:tcW w:w="2541" w:type="dxa"/>
          </w:tcPr>
          <w:p w:rsidR="00E54363" w:rsidRPr="00FB2974" w:rsidRDefault="00E54363" w:rsidP="001934AD">
            <w:pPr>
              <w:jc w:val="center"/>
            </w:pPr>
            <w:r>
              <w:t>89606969188</w:t>
            </w:r>
          </w:p>
        </w:tc>
      </w:tr>
      <w:tr w:rsidR="00E54363" w:rsidTr="0090268A">
        <w:tc>
          <w:tcPr>
            <w:tcW w:w="426" w:type="dxa"/>
          </w:tcPr>
          <w:p w:rsidR="00E54363" w:rsidRPr="00EE6E6C" w:rsidRDefault="00E54363" w:rsidP="001934AD">
            <w:r w:rsidRPr="00EE6E6C">
              <w:t>5</w:t>
            </w:r>
          </w:p>
        </w:tc>
        <w:tc>
          <w:tcPr>
            <w:tcW w:w="1701" w:type="dxa"/>
          </w:tcPr>
          <w:p w:rsidR="00E54363" w:rsidRPr="00FB2974" w:rsidRDefault="00E54363" w:rsidP="001934AD">
            <w:r>
              <w:t>Дорошенко А.Н.</w:t>
            </w:r>
          </w:p>
        </w:tc>
        <w:tc>
          <w:tcPr>
            <w:tcW w:w="2410" w:type="dxa"/>
          </w:tcPr>
          <w:p w:rsidR="00E54363" w:rsidRPr="00FB2974" w:rsidRDefault="00E54363" w:rsidP="001934AD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ухиновка</w:t>
            </w:r>
            <w:proofErr w:type="spellEnd"/>
          </w:p>
        </w:tc>
        <w:tc>
          <w:tcPr>
            <w:tcW w:w="2835" w:type="dxa"/>
          </w:tcPr>
          <w:p w:rsidR="00E54363" w:rsidRPr="00FB2974" w:rsidRDefault="0090268A" w:rsidP="001934AD">
            <w:r>
              <w:t xml:space="preserve">                1-31</w:t>
            </w:r>
          </w:p>
        </w:tc>
        <w:tc>
          <w:tcPr>
            <w:tcW w:w="2541" w:type="dxa"/>
          </w:tcPr>
          <w:p w:rsidR="00E54363" w:rsidRPr="00FB2974" w:rsidRDefault="00E54363" w:rsidP="001934AD">
            <w:pPr>
              <w:jc w:val="center"/>
            </w:pPr>
            <w:r>
              <w:t>89508759223</w:t>
            </w:r>
          </w:p>
        </w:tc>
      </w:tr>
    </w:tbl>
    <w:p w:rsidR="00E54363" w:rsidRDefault="00E54363" w:rsidP="00E54363"/>
    <w:p w:rsidR="00E54363" w:rsidRDefault="00E54363" w:rsidP="00E54363"/>
    <w:sectPr w:rsidR="00E54363" w:rsidSect="0005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250E8"/>
    <w:multiLevelType w:val="hybridMultilevel"/>
    <w:tmpl w:val="C7EE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63"/>
    <w:rsid w:val="00055486"/>
    <w:rsid w:val="00170C52"/>
    <w:rsid w:val="00192F69"/>
    <w:rsid w:val="001F6E4E"/>
    <w:rsid w:val="003B4ADA"/>
    <w:rsid w:val="0090268A"/>
    <w:rsid w:val="00BA0CC5"/>
    <w:rsid w:val="00BA61A8"/>
    <w:rsid w:val="00D12ABF"/>
    <w:rsid w:val="00E5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63"/>
    <w:pPr>
      <w:ind w:left="720"/>
      <w:contextualSpacing/>
    </w:pPr>
  </w:style>
  <w:style w:type="table" w:styleId="a4">
    <w:name w:val="Table Grid"/>
    <w:basedOn w:val="a1"/>
    <w:uiPriority w:val="59"/>
    <w:rsid w:val="00E5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2021-03-26T05:24:00Z</cp:lastPrinted>
  <dcterms:created xsi:type="dcterms:W3CDTF">2004-01-01T02:50:00Z</dcterms:created>
  <dcterms:modified xsi:type="dcterms:W3CDTF">2021-03-26T05:26:00Z</dcterms:modified>
</cp:coreProperties>
</file>