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7F" w:rsidRDefault="00727F7F" w:rsidP="00727F7F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727F7F" w:rsidRPr="00727F7F" w:rsidRDefault="00727F7F" w:rsidP="00727F7F">
      <w:pPr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727F7F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Экспертное заключение</w:t>
      </w:r>
    </w:p>
    <w:p w:rsidR="00727F7F" w:rsidRPr="00727F7F" w:rsidRDefault="00727F7F" w:rsidP="00727F7F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на проект административного регламента по предоставлению </w:t>
      </w:r>
    </w:p>
    <w:p w:rsidR="00727F7F" w:rsidRPr="00727F7F" w:rsidRDefault="00727F7F" w:rsidP="00727F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6"/>
          <w:szCs w:val="26"/>
          <w:lang w:eastAsia="zh-CN"/>
        </w:rPr>
      </w:pP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Администрацией</w:t>
      </w:r>
      <w:r w:rsidR="00247B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Сухиновского </w:t>
      </w:r>
      <w:r w:rsidR="00D361D8" w:rsidRPr="00D361D8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сельсовета Глушковского  </w:t>
      </w:r>
      <w:r w:rsidRPr="00727F7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района Курской области муниципальной услуги   </w:t>
      </w:r>
    </w:p>
    <w:p w:rsidR="009E2B99" w:rsidRPr="009E2B99" w:rsidRDefault="009E2B99" w:rsidP="00D361D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850D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9E2B99">
        <w:rPr>
          <w:rFonts w:ascii="Times New Roman" w:hAnsi="Times New Roman" w:cs="Times New Roman"/>
          <w:b/>
          <w:sz w:val="24"/>
          <w:szCs w:val="24"/>
        </w:rPr>
        <w:t>Предоставление земельных участков, находящихся в муниципальной со</w:t>
      </w:r>
      <w:r w:rsidRPr="009E2B99">
        <w:rPr>
          <w:rFonts w:ascii="Times New Roman" w:hAnsi="Times New Roman" w:cs="Times New Roman"/>
          <w:b/>
          <w:sz w:val="24"/>
          <w:szCs w:val="24"/>
        </w:rPr>
        <w:t>б</w:t>
      </w:r>
      <w:r w:rsidRPr="009E2B99">
        <w:rPr>
          <w:rFonts w:ascii="Times New Roman" w:hAnsi="Times New Roman" w:cs="Times New Roman"/>
          <w:b/>
          <w:sz w:val="24"/>
          <w:szCs w:val="24"/>
        </w:rPr>
        <w:t>ственности, расположенных  на территории сельского поселения, гражданам для индивидуального жилищного строительства, ведения личного подсобного хозя</w:t>
      </w:r>
      <w:r w:rsidRPr="009E2B99">
        <w:rPr>
          <w:rFonts w:ascii="Times New Roman" w:hAnsi="Times New Roman" w:cs="Times New Roman"/>
          <w:b/>
          <w:sz w:val="24"/>
          <w:szCs w:val="24"/>
        </w:rPr>
        <w:t>й</w:t>
      </w:r>
      <w:r w:rsidRPr="009E2B99">
        <w:rPr>
          <w:rFonts w:ascii="Times New Roman" w:hAnsi="Times New Roman" w:cs="Times New Roman"/>
          <w:b/>
          <w:sz w:val="24"/>
          <w:szCs w:val="24"/>
        </w:rPr>
        <w:t xml:space="preserve">ства в границах населенного пункта, садоводства,  </w:t>
      </w:r>
      <w:r w:rsidRPr="00F6128F">
        <w:rPr>
          <w:rFonts w:ascii="Times New Roman" w:hAnsi="Times New Roman" w:cs="Times New Roman"/>
          <w:sz w:val="24"/>
          <w:szCs w:val="24"/>
        </w:rPr>
        <w:t>дачного хозяйства</w:t>
      </w:r>
      <w:r w:rsidRPr="009E2B99">
        <w:rPr>
          <w:rFonts w:ascii="Times New Roman" w:hAnsi="Times New Roman" w:cs="Times New Roman"/>
          <w:b/>
          <w:sz w:val="24"/>
          <w:szCs w:val="24"/>
        </w:rPr>
        <w:t>,  гражданам и крестьянским (фермерским) хозяйствам для осуществления крестьянским (фермерским) хозяйством его деятельности</w:t>
      </w:r>
      <w:r w:rsidR="00F6128F" w:rsidRPr="00F6128F">
        <w:rPr>
          <w:rFonts w:ascii="Times New Roman" w:eastAsia="Calibri" w:hAnsi="Times New Roman" w:cs="Times New Roman"/>
          <w:color w:val="00B050"/>
          <w:sz w:val="24"/>
          <w:szCs w:val="24"/>
          <w:lang w:eastAsia="en-US"/>
        </w:rPr>
        <w:t>.</w:t>
      </w:r>
    </w:p>
    <w:p w:rsidR="009E2B99" w:rsidRDefault="009E2B99" w:rsidP="003F08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727F7F" w:rsidRPr="001E50F1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247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Сухиновского 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Глушко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 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Курской области муниципальной услуги  «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«Предоставл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ние земельных участков, находящихся в муниципальной собственности, расположенных  на территории сельского поселения, гражданам для и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дивидуального жилищного строительства, ведения личного подсобного хозяйства в границах населенного пункта, садоводства,  дачного хозяйс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ва,  гражданам и крестьянским (фермерским) хозяйствам для осуществл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>ния крестьянским (фермерским) хозяйством его деятельности.</w:t>
      </w:r>
      <w:r w:rsidRPr="001E50F1">
        <w:rPr>
          <w:rFonts w:ascii="Times New Roman" w:eastAsia="Calibri" w:hAnsi="Times New Roman" w:cs="Times New Roman"/>
          <w:sz w:val="28"/>
          <w:szCs w:val="28"/>
        </w:rPr>
        <w:t>»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проект административного регламента) подготовлено Администрацией </w:t>
      </w:r>
      <w:r w:rsidR="00247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Сухиновского 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сельсовета Глушковского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 Курской </w:t>
      </w:r>
      <w:r w:rsidRPr="001E50F1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ции предоставления государственных и муниципальных услуг» и прин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тыми в соответствии с ним нормативными правовыми актами.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сообщаем следующее.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Разработчиком проекта административного регламента является 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министрация </w:t>
      </w:r>
      <w:r w:rsidR="00247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Сухиновского 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сельсовета Глушковского  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района Курской области  (далее – Администрация).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проведения экспертизы представлены: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административного регламента;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- пояснительная записка к проекту административного регламента.</w:t>
      </w:r>
    </w:p>
    <w:p w:rsidR="00727F7F" w:rsidRPr="00A1304D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обеспечено размещение проекта административн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го регламента  на официальном сайте Администрации (*указать ОМС)</w:t>
      </w:r>
      <w:r w:rsidR="00247B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Сухиновского </w:t>
      </w:r>
      <w:r w:rsidR="00D361D8" w:rsidRPr="00D36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Глушковского  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Курской области в ра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деле «</w:t>
      </w:r>
      <w:r w:rsidR="00D361D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Административные регламенты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в информационно-коммуникационной сети «Интернет»  «</w:t>
      </w:r>
      <w:r w:rsidR="00D361D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A2E00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«</w:t>
      </w:r>
      <w:r w:rsidR="00BA2E00"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2018 года с указ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нием срока проведения независимой экспертизы до «</w:t>
      </w:r>
      <w:r w:rsidR="00BA2E00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«</w:t>
      </w:r>
      <w:r w:rsidR="00BA2E00">
        <w:rPr>
          <w:rFonts w:ascii="Times New Roman" w:eastAsia="Calibri" w:hAnsi="Times New Roman" w:cs="Times New Roman"/>
          <w:sz w:val="28"/>
          <w:szCs w:val="28"/>
          <w:lang w:eastAsia="en-US"/>
        </w:rPr>
        <w:t>января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» 201</w:t>
      </w:r>
      <w:r w:rsidR="00BA2E0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да</w:t>
      </w:r>
      <w:r w:rsidR="00D361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27F7F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За отмеченный период заключений  независимой экспертизы на пр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1304D">
        <w:rPr>
          <w:rFonts w:ascii="Times New Roman" w:eastAsia="Calibri" w:hAnsi="Times New Roman" w:cs="Times New Roman"/>
          <w:sz w:val="28"/>
          <w:szCs w:val="28"/>
          <w:lang w:eastAsia="en-US"/>
        </w:rPr>
        <w:t>ект административного регламента не поступало.</w:t>
      </w:r>
    </w:p>
    <w:p w:rsidR="00727F7F" w:rsidRPr="001B7690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769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Замечания на проект административного регламента:</w:t>
      </w:r>
    </w:p>
    <w:p w:rsidR="00727F7F" w:rsidRPr="002D74A9" w:rsidRDefault="00727F7F" w:rsidP="002D74A9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7F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 1.2. после слов  «</w:t>
      </w:r>
      <w:r w:rsidRPr="00727F7F">
        <w:rPr>
          <w:rFonts w:ascii="Times New Roman" w:hAnsi="Times New Roman" w:cs="Times New Roman"/>
          <w:kern w:val="1"/>
          <w:sz w:val="28"/>
          <w:szCs w:val="28"/>
          <w:lang w:eastAsia="ar-SA"/>
        </w:rPr>
        <w:t>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 В пункте 1.3.1.: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абзац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девятнадцатый   </w:t>
      </w:r>
      <w:r w:rsidRPr="00A1304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статьи 10 Ф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дерального закона от 02.05.2006 № 59-ФЗ «О порядке рассмотрения о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ращений граждан Российской Федерации» </w:t>
      </w:r>
      <w:r w:rsidRPr="00A1304D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Pr="00A1304D">
        <w:rPr>
          <w:rFonts w:ascii="Times New Roman" w:hAnsi="Times New Roman" w:cs="Times New Roman"/>
          <w:sz w:val="28"/>
          <w:szCs w:val="28"/>
        </w:rPr>
        <w:t>к</w:t>
      </w:r>
      <w:r w:rsidRPr="00A1304D"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2D74A9" w:rsidRPr="007443C9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hAnsi="Times New Roman" w:cs="Times New Roman"/>
          <w:sz w:val="28"/>
          <w:szCs w:val="28"/>
          <w:lang w:eastAsia="zh-CN"/>
        </w:rPr>
        <w:t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мента, и в письменной форме по почтовому адресу, указанному в обр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щении, поступившем в  Администрацию или должностному лицу в пис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менной форме. Кроме того, на поступившее в обращение, содержащее предложение, заявление или жалобу, которые затрагивают интересы н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определенного круга лиц, в частности на обращение, в котором обжал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быть размещен с соблюдением требований </w:t>
      </w:r>
      <w:hyperlink r:id="rId7" w:history="1"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части 2 ст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а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тьи 6</w:t>
        </w:r>
      </w:hyperlink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мационно-телекоммуникационной сети «Интернет»;</w:t>
      </w:r>
    </w:p>
    <w:p w:rsidR="001D5A29" w:rsidRPr="007443C9" w:rsidRDefault="001D5A2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  <w:lang w:eastAsia="zh-CN"/>
        </w:rPr>
        <w:t>абзац двадцать шестой исключить, т.к. госпошлина  за предоставл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ние муниципальной услуги не взимается. </w:t>
      </w:r>
    </w:p>
    <w:p w:rsidR="00487228" w:rsidRPr="00487228" w:rsidRDefault="00487228" w:rsidP="0048722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3.А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бзацы </w:t>
      </w: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двенадцатый – шестнадцатый 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пункта 1.3.2.</w:t>
      </w:r>
      <w:r w:rsidRPr="007443C9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изложить в следующей редакции: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</w:rPr>
        <w:t>«</w:t>
      </w:r>
      <w:r w:rsidRPr="00487228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(местонахождение и графики работы 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министрации,  структурных подразделений Администрации, предоста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ляющих муниципальную услугу, государственных и муниципальных орг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нов и организаций, обращение в которые необходимо для получения м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ниципальной услуги; справочные телефоны Администрации, организаций, участвующих в предоставлении муниципальной  услуги, в том числе н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мер телефона-автоинформатора, а также многофункциональных центров предоставления государственных и муниципальных услуг</w:t>
      </w:r>
      <w:r w:rsidRPr="00487228">
        <w:rPr>
          <w:rFonts w:ascii="Times New Roman" w:hAnsi="Times New Roman" w:cs="Times New Roman"/>
          <w:b/>
          <w:sz w:val="28"/>
          <w:szCs w:val="28"/>
          <w:lang w:eastAsia="zh-CN"/>
        </w:rPr>
        <w:t>;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 адрес офиц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ального сайта Администрации, а также электронной почты и (или) формы обратной связи Администрации, предоставляющей  муниципальную усл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гу, в сети «Интернет») размещена на  официальном сайте Администрации </w:t>
      </w:r>
      <w:r w:rsidR="00247B6B">
        <w:rPr>
          <w:rFonts w:ascii="Times New Roman" w:hAnsi="Times New Roman" w:cs="Times New Roman"/>
          <w:sz w:val="28"/>
          <w:szCs w:val="28"/>
          <w:lang w:eastAsia="zh-CN"/>
        </w:rPr>
        <w:t xml:space="preserve">Сухиновского </w:t>
      </w:r>
      <w:r w:rsidR="00D361D8" w:rsidRPr="00D361D8">
        <w:rPr>
          <w:rFonts w:ascii="Times New Roman" w:hAnsi="Times New Roman" w:cs="Times New Roman"/>
          <w:sz w:val="28"/>
          <w:szCs w:val="28"/>
          <w:lang w:eastAsia="zh-CN"/>
        </w:rPr>
        <w:t xml:space="preserve">сельсовета Глушковского  </w:t>
      </w:r>
      <w:r w:rsidR="00247B6B">
        <w:rPr>
          <w:rFonts w:ascii="Times New Roman" w:hAnsi="Times New Roman" w:cs="Times New Roman"/>
          <w:sz w:val="28"/>
          <w:szCs w:val="28"/>
          <w:lang w:eastAsia="zh-CN"/>
        </w:rPr>
        <w:t>района</w:t>
      </w:r>
      <w:r w:rsidR="00D361D8" w:rsidRPr="00D361D8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487228">
        <w:rPr>
          <w:rFonts w:ascii="Times New Roman" w:hAnsi="Times New Roman" w:cs="Times New Roman"/>
          <w:sz w:val="28"/>
          <w:szCs w:val="28"/>
          <w:u w:val="single"/>
        </w:rPr>
        <w:t>http:/</w:t>
      </w:r>
      <w:r w:rsidR="00247B6B">
        <w:rPr>
          <w:rFonts w:ascii="Times New Roman" w:hAnsi="Times New Roman" w:cs="Times New Roman"/>
          <w:sz w:val="28"/>
          <w:szCs w:val="28"/>
          <w:u w:val="single"/>
        </w:rPr>
        <w:t>сухиновскийРФ/</w:t>
      </w:r>
      <w:r w:rsidR="00247B6B">
        <w:rPr>
          <w:rFonts w:ascii="Times New Roman" w:hAnsi="Times New Roman" w:cs="Times New Roman"/>
          <w:sz w:val="28"/>
          <w:szCs w:val="28"/>
          <w:u w:val="single"/>
          <w:lang w:val="en-US"/>
        </w:rPr>
        <w:t>administrator</w:t>
      </w:r>
      <w:r w:rsidRPr="00487228">
        <w:rPr>
          <w:rFonts w:ascii="Times New Roman" w:hAnsi="Times New Roman" w:cs="Times New Roman"/>
          <w:sz w:val="28"/>
          <w:szCs w:val="28"/>
        </w:rPr>
        <w:t xml:space="preserve">, и 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8" w:history="1">
        <w:r w:rsidRPr="00487228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https://www.gosuslugi.ru.</w:t>
        </w:r>
        <w:r w:rsidRPr="00487228">
          <w:rPr>
            <w:rFonts w:ascii="Times New Roman" w:hAnsi="Times New Roman" w:cs="Times New Roman"/>
            <w:sz w:val="28"/>
            <w:szCs w:val="28"/>
            <w:lang w:eastAsia="zh-CN"/>
          </w:rPr>
          <w:t>»</w:t>
        </w:r>
      </w:hyperlink>
      <w:r w:rsidRPr="0048722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4. Пункт 2.2.1 изложить в следующей редакции:</w:t>
      </w:r>
    </w:p>
    <w:p w:rsidR="00F961D5" w:rsidRPr="007443C9" w:rsidRDefault="007443C9" w:rsidP="007443C9">
      <w:pPr>
        <w:tabs>
          <w:tab w:val="right" w:pos="10317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>«</w:t>
      </w:r>
      <w:r w:rsidR="00F961D5" w:rsidRPr="00631347">
        <w:rPr>
          <w:rFonts w:ascii="Times New Roman" w:hAnsi="Times New Roman" w:cs="Times New Roman"/>
          <w:sz w:val="28"/>
          <w:szCs w:val="28"/>
        </w:rPr>
        <w:t>2.2.1. Муниц</w:t>
      </w:r>
      <w:r w:rsidR="00EB2406">
        <w:rPr>
          <w:rFonts w:ascii="Times New Roman" w:hAnsi="Times New Roman" w:cs="Times New Roman"/>
          <w:sz w:val="28"/>
          <w:szCs w:val="28"/>
        </w:rPr>
        <w:t>ипальная услуга предоставляется</w:t>
      </w:r>
      <w:r w:rsidR="00247B6B" w:rsidRPr="00247B6B">
        <w:rPr>
          <w:rFonts w:ascii="Times New Roman" w:hAnsi="Times New Roman" w:cs="Times New Roman"/>
          <w:sz w:val="28"/>
          <w:szCs w:val="28"/>
        </w:rPr>
        <w:t xml:space="preserve"> </w:t>
      </w:r>
      <w:r w:rsidR="00654133" w:rsidRPr="007443C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247B6B">
        <w:rPr>
          <w:rFonts w:ascii="Times New Roman" w:hAnsi="Times New Roman" w:cs="Times New Roman"/>
          <w:sz w:val="28"/>
          <w:szCs w:val="28"/>
        </w:rPr>
        <w:t>Сухино</w:t>
      </w:r>
      <w:r w:rsidR="00247B6B">
        <w:rPr>
          <w:rFonts w:ascii="Times New Roman" w:hAnsi="Times New Roman" w:cs="Times New Roman"/>
          <w:sz w:val="28"/>
          <w:szCs w:val="28"/>
        </w:rPr>
        <w:t>в</w:t>
      </w:r>
      <w:r w:rsidR="00247B6B">
        <w:rPr>
          <w:rFonts w:ascii="Times New Roman" w:hAnsi="Times New Roman" w:cs="Times New Roman"/>
          <w:sz w:val="28"/>
          <w:szCs w:val="28"/>
        </w:rPr>
        <w:t xml:space="preserve">ского  </w:t>
      </w:r>
      <w:r w:rsidR="00D361D8" w:rsidRPr="00D361D8">
        <w:rPr>
          <w:rFonts w:ascii="Times New Roman" w:hAnsi="Times New Roman" w:cs="Times New Roman"/>
          <w:sz w:val="28"/>
          <w:szCs w:val="28"/>
        </w:rPr>
        <w:t xml:space="preserve">сельсовета Глушковского  </w:t>
      </w:r>
      <w:r w:rsidR="00D361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961D5" w:rsidRPr="0063134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7443C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44F2" w:rsidRPr="007443C9">
        <w:rPr>
          <w:rFonts w:ascii="Times New Roman" w:hAnsi="Times New Roman" w:cs="Times New Roman"/>
          <w:sz w:val="28"/>
          <w:szCs w:val="28"/>
        </w:rPr>
        <w:t>Админ</w:t>
      </w:r>
      <w:r w:rsidR="005044F2" w:rsidRPr="007443C9">
        <w:rPr>
          <w:rFonts w:ascii="Times New Roman" w:hAnsi="Times New Roman" w:cs="Times New Roman"/>
          <w:sz w:val="28"/>
          <w:szCs w:val="28"/>
        </w:rPr>
        <w:t>и</w:t>
      </w:r>
      <w:r w:rsidR="005044F2" w:rsidRPr="007443C9">
        <w:rPr>
          <w:rFonts w:ascii="Times New Roman" w:hAnsi="Times New Roman" w:cs="Times New Roman"/>
          <w:sz w:val="28"/>
          <w:szCs w:val="28"/>
        </w:rPr>
        <w:t xml:space="preserve">страция). </w:t>
      </w:r>
    </w:p>
    <w:p w:rsidR="007443C9" w:rsidRPr="007443C9" w:rsidRDefault="007443C9" w:rsidP="007443C9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Пункт 2.2.3. изложить в следующей редакции:</w:t>
      </w:r>
    </w:p>
    <w:p w:rsidR="007443C9" w:rsidRPr="00226542" w:rsidRDefault="007443C9" w:rsidP="0074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«2.2.3. В соответствии с требованиями  пункта 3 части 1 статьи 7 Ф</w:t>
      </w:r>
      <w:r w:rsidRPr="007443C9">
        <w:rPr>
          <w:rFonts w:ascii="Times New Roman" w:hAnsi="Times New Roman" w:cs="Times New Roman"/>
          <w:sz w:val="28"/>
          <w:szCs w:val="28"/>
        </w:rPr>
        <w:t>е</w:t>
      </w:r>
      <w:r w:rsidRPr="007443C9">
        <w:rPr>
          <w:rFonts w:ascii="Times New Roman" w:hAnsi="Times New Roman" w:cs="Times New Roman"/>
          <w:sz w:val="28"/>
          <w:szCs w:val="28"/>
        </w:rPr>
        <w:t>дерального закона от 27.07.2010 года № 210-ФЗ «Об организации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  Администрация  не вправе требовать от заявителя осуществления действий, в том числе с</w:t>
      </w:r>
      <w:r w:rsidRPr="007443C9">
        <w:rPr>
          <w:rFonts w:ascii="Times New Roman" w:hAnsi="Times New Roman" w:cs="Times New Roman"/>
          <w:sz w:val="28"/>
          <w:szCs w:val="28"/>
        </w:rPr>
        <w:t>о</w:t>
      </w:r>
      <w:r w:rsidRPr="007443C9">
        <w:rPr>
          <w:rFonts w:ascii="Times New Roman" w:hAnsi="Times New Roman" w:cs="Times New Roman"/>
          <w:sz w:val="28"/>
          <w:szCs w:val="28"/>
        </w:rPr>
        <w:t>гласований, необходимых для получения муниципальной услуги и св</w:t>
      </w:r>
      <w:r w:rsidRPr="007443C9">
        <w:rPr>
          <w:rFonts w:ascii="Times New Roman" w:hAnsi="Times New Roman" w:cs="Times New Roman"/>
          <w:sz w:val="28"/>
          <w:szCs w:val="28"/>
        </w:rPr>
        <w:t>я</w:t>
      </w:r>
      <w:r w:rsidRPr="007443C9">
        <w:rPr>
          <w:rFonts w:ascii="Times New Roman" w:hAnsi="Times New Roman" w:cs="Times New Roman"/>
          <w:sz w:val="28"/>
          <w:szCs w:val="28"/>
        </w:rPr>
        <w:t>занных с обращением в иные государственные органы, органы  местного самоуправления,   организации, за исключением получения услуг и пол</w:t>
      </w:r>
      <w:r w:rsidRPr="007443C9">
        <w:rPr>
          <w:rFonts w:ascii="Times New Roman" w:hAnsi="Times New Roman" w:cs="Times New Roman"/>
          <w:sz w:val="28"/>
          <w:szCs w:val="28"/>
        </w:rPr>
        <w:t>у</w:t>
      </w:r>
      <w:r w:rsidRPr="007443C9">
        <w:rPr>
          <w:rFonts w:ascii="Times New Roman" w:hAnsi="Times New Roman" w:cs="Times New Roman"/>
          <w:sz w:val="28"/>
          <w:szCs w:val="28"/>
        </w:rPr>
        <w:t>чения документов и информации, предоставляемых в результате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таких услуг,  включенных в перечень услуг, которые являются необходимыми и обязательными для предоставления  муниципальных у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 xml:space="preserve">луг, утвержденных нормативным правовым актом представительного 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р</w:t>
      </w:r>
      <w:r w:rsidRPr="00226542">
        <w:rPr>
          <w:rFonts w:ascii="Times New Roman" w:hAnsi="Times New Roman" w:cs="Times New Roman"/>
          <w:sz w:val="28"/>
          <w:szCs w:val="28"/>
        </w:rPr>
        <w:t xml:space="preserve">гана местного самоуправления.». </w:t>
      </w:r>
    </w:p>
    <w:p w:rsidR="0005401D" w:rsidRPr="00226542" w:rsidRDefault="008647CE" w:rsidP="008647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 разделе 2.5. слова «</w:t>
      </w:r>
      <w:r w:rsidR="0005401D" w:rsidRPr="00226542">
        <w:rPr>
          <w:rFonts w:ascii="Times New Roman" w:hAnsi="Times New Roman" w:cs="Times New Roman"/>
          <w:sz w:val="28"/>
          <w:szCs w:val="28"/>
        </w:rPr>
        <w:t>в Регио</w:t>
      </w:r>
      <w:r w:rsidRPr="00226542">
        <w:rPr>
          <w:rFonts w:ascii="Times New Roman" w:hAnsi="Times New Roman" w:cs="Times New Roman"/>
          <w:sz w:val="28"/>
          <w:szCs w:val="28"/>
        </w:rPr>
        <w:t xml:space="preserve">нальном реестре» заменить словами «на </w:t>
      </w:r>
      <w:r w:rsidR="005044F2" w:rsidRPr="00226542">
        <w:rPr>
          <w:rFonts w:ascii="Times New Roman" w:hAnsi="Times New Roman" w:cs="Times New Roman"/>
          <w:sz w:val="28"/>
          <w:szCs w:val="28"/>
        </w:rPr>
        <w:t xml:space="preserve"> Едином портале </w:t>
      </w:r>
      <w:hyperlink r:id="rId9" w:history="1">
        <w:r w:rsidR="009103E0" w:rsidRPr="002265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</w:t>
        </w:r>
      </w:hyperlink>
      <w:r w:rsidR="005044F2" w:rsidRPr="00226542">
        <w:rPr>
          <w:rFonts w:ascii="Times New Roman" w:hAnsi="Times New Roman" w:cs="Times New Roman"/>
          <w:sz w:val="28"/>
          <w:szCs w:val="28"/>
        </w:rPr>
        <w:t>.</w:t>
      </w:r>
    </w:p>
    <w:p w:rsidR="009103E0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7. Подраздел 2.6. дополнить пунктами 2.6.6. - 2.6.7. следующего с</w:t>
      </w:r>
      <w:r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247B6B">
        <w:rPr>
          <w:rFonts w:ascii="Times New Roman" w:hAnsi="Times New Roman" w:cs="Times New Roman"/>
          <w:bCs/>
          <w:sz w:val="28"/>
          <w:szCs w:val="28"/>
        </w:rPr>
        <w:t>держ</w:t>
      </w:r>
      <w:r w:rsidRPr="00226542">
        <w:rPr>
          <w:rFonts w:ascii="Times New Roman" w:hAnsi="Times New Roman" w:cs="Times New Roman"/>
          <w:bCs/>
          <w:sz w:val="28"/>
          <w:szCs w:val="28"/>
        </w:rPr>
        <w:t>ания:</w:t>
      </w:r>
    </w:p>
    <w:p w:rsidR="00FB7E4A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2.6.6. При направлении документов почтовым отправлением  пр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лагаемые копии документов  должны быть  нотариально заверены  или 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заверены органами, выдавшими данные документы в установленном п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рядке).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2.6.7.Заявление о предоставлении муниципальной  услуги и прил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гаемые к нему документы  надлежащим образом оформляются, скрепл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ются  подписью  и печатью  (при наличии) заявителя. 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Подчистки, приписки, зачеркнутые слова  и исправления в докуме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тах   не допускаются, за исключением исправлений, скрепленных печ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тью и заверенных подписью уполномоченного должностного лица. З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полнение заявления и документов карандашом не допускается. </w:t>
      </w:r>
    </w:p>
    <w:p w:rsidR="008B4AB5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 не должны иметь  </w:t>
      </w:r>
      <w:r w:rsidRPr="00226542">
        <w:rPr>
          <w:rFonts w:ascii="Times New Roman" w:hAnsi="Times New Roman" w:cs="Times New Roman"/>
          <w:sz w:val="28"/>
          <w:szCs w:val="28"/>
        </w:rPr>
        <w:t>повреждений, не позволяющих одн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значно истолковать их содержание.</w:t>
      </w:r>
      <w:r w:rsidR="009103E0"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FB7E4A" w:rsidRPr="00226542" w:rsidRDefault="009103E0" w:rsidP="0022654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подразделе 2.10.: </w:t>
      </w:r>
    </w:p>
    <w:p w:rsidR="00F961D5" w:rsidRPr="00226542" w:rsidRDefault="009103E0" w:rsidP="00FA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 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оснований для 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отказа в предоставлении з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муниципальной собственности при пр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ведении торгов:</w:t>
      </w:r>
    </w:p>
    <w:p w:rsidR="00FA29F8" w:rsidRPr="00226542" w:rsidRDefault="00FA29F8" w:rsidP="00CE5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в подпункте4 </w:t>
      </w:r>
      <w:r w:rsidRPr="00226542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от 29.07.2017 № 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- Федеральный закон № 217-ФЗ)  </w:t>
      </w:r>
      <w:r w:rsidRPr="00226542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или ведения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 исключить.</w:t>
      </w:r>
    </w:p>
    <w:p w:rsidR="00F961D5" w:rsidRPr="00226542" w:rsidRDefault="00CE5B14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позиции, касающейся оснований для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  отказа в предоставлении з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в государственной или муниципальной собственности, без проведения торгов:</w:t>
      </w:r>
    </w:p>
    <w:p w:rsidR="002D48B8" w:rsidRPr="00226542" w:rsidRDefault="00E23452" w:rsidP="00CE5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CE5B14" w:rsidRPr="00226542">
        <w:rPr>
          <w:rFonts w:ascii="Times New Roman" w:hAnsi="Times New Roman" w:cs="Times New Roman"/>
          <w:bCs/>
          <w:sz w:val="28"/>
          <w:szCs w:val="28"/>
        </w:rPr>
        <w:t xml:space="preserve"> 3 изложить в  соответствии с Федеральным законом № 217-ФЗ в следующей редакции:</w:t>
      </w:r>
    </w:p>
    <w:p w:rsidR="004C6FE5" w:rsidRPr="00226542" w:rsidRDefault="00CE5B14" w:rsidP="004C6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мельный участок образован в результате раздела земельного участка, предоставленного садоводческому или огородническому некоммерческ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му товариществу, за исключением случаев обращения с таким заявлением члена этого товарищества (если такой земельный участок является сад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вым или огородным) либо собственников земельных участков, распол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женных в границах территории ведения гражданами садоводства или ог</w:t>
      </w:r>
      <w:r w:rsidR="004C6FE5" w:rsidRPr="00226542">
        <w:rPr>
          <w:rFonts w:ascii="Times New Roman" w:hAnsi="Times New Roman" w:cs="Times New Roman"/>
          <w:sz w:val="28"/>
          <w:szCs w:val="28"/>
        </w:rPr>
        <w:t>о</w:t>
      </w:r>
      <w:r w:rsidR="004C6FE5" w:rsidRPr="00226542">
        <w:rPr>
          <w:rFonts w:ascii="Times New Roman" w:hAnsi="Times New Roman" w:cs="Times New Roman"/>
          <w:sz w:val="28"/>
          <w:szCs w:val="28"/>
        </w:rPr>
        <w:t>родничества для собственных нужд (если земельный участок является з</w:t>
      </w:r>
      <w:r w:rsidR="004C6FE5" w:rsidRPr="00226542">
        <w:rPr>
          <w:rFonts w:ascii="Times New Roman" w:hAnsi="Times New Roman" w:cs="Times New Roman"/>
          <w:sz w:val="28"/>
          <w:szCs w:val="28"/>
        </w:rPr>
        <w:t>е</w:t>
      </w:r>
      <w:r w:rsidR="004C6FE5" w:rsidRPr="00226542">
        <w:rPr>
          <w:rFonts w:ascii="Times New Roman" w:hAnsi="Times New Roman" w:cs="Times New Roman"/>
          <w:sz w:val="28"/>
          <w:szCs w:val="28"/>
        </w:rPr>
        <w:t>мельным участком общего назначения);</w:t>
      </w:r>
      <w:r w:rsidR="00E23452"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подпунктом 3.1. следующего содержания:</w:t>
      </w:r>
    </w:p>
    <w:p w:rsidR="004C6FE5" w:rsidRPr="00226542" w:rsidRDefault="00E23452" w:rsidP="002D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4C6FE5" w:rsidRPr="00226542">
        <w:rPr>
          <w:rFonts w:ascii="Times New Roman" w:hAnsi="Times New Roman" w:cs="Times New Roman"/>
          <w:sz w:val="28"/>
          <w:szCs w:val="28"/>
        </w:rPr>
        <w:t>3.1) указанный в заявлении о предоставлении земельного участка земельный участок предоставлен некоммерческой организации для ко</w:t>
      </w:r>
      <w:r w:rsidR="004C6FE5" w:rsidRPr="00226542">
        <w:rPr>
          <w:rFonts w:ascii="Times New Roman" w:hAnsi="Times New Roman" w:cs="Times New Roman"/>
          <w:sz w:val="28"/>
          <w:szCs w:val="28"/>
        </w:rPr>
        <w:t>м</w:t>
      </w:r>
      <w:r w:rsidR="004C6FE5" w:rsidRPr="00226542">
        <w:rPr>
          <w:rFonts w:ascii="Times New Roman" w:hAnsi="Times New Roman" w:cs="Times New Roman"/>
          <w:sz w:val="28"/>
          <w:szCs w:val="28"/>
        </w:rPr>
        <w:t>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</w:t>
      </w:r>
      <w:r w:rsidR="004C6FE5" w:rsidRPr="00226542">
        <w:rPr>
          <w:rFonts w:ascii="Times New Roman" w:hAnsi="Times New Roman" w:cs="Times New Roman"/>
          <w:sz w:val="28"/>
          <w:szCs w:val="28"/>
        </w:rPr>
        <w:t>я</w:t>
      </w:r>
      <w:r w:rsidR="004C6FE5" w:rsidRPr="00226542">
        <w:rPr>
          <w:rFonts w:ascii="Times New Roman" w:hAnsi="Times New Roman" w:cs="Times New Roman"/>
          <w:sz w:val="28"/>
          <w:szCs w:val="28"/>
        </w:rPr>
        <w:t>ется земельным участком общего пользования этой организации;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в подпункте 13 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, дачного хозяйства</w:t>
      </w:r>
      <w:r w:rsidRPr="00226542">
        <w:rPr>
          <w:rFonts w:ascii="Times New Roman" w:hAnsi="Times New Roman" w:cs="Times New Roman"/>
          <w:sz w:val="28"/>
          <w:szCs w:val="28"/>
        </w:rPr>
        <w:t>» исключить;</w:t>
      </w:r>
    </w:p>
    <w:p w:rsidR="00E23452" w:rsidRPr="00226542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подпункт 16 изложить в следующей редакции:</w:t>
      </w:r>
    </w:p>
    <w:p w:rsidR="002D48B8" w:rsidRPr="00226542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2D48B8" w:rsidRPr="00226542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</w:t>
      </w:r>
      <w:r w:rsidR="002D48B8" w:rsidRPr="00226542">
        <w:rPr>
          <w:rFonts w:ascii="Times New Roman" w:hAnsi="Times New Roman" w:cs="Times New Roman"/>
          <w:sz w:val="28"/>
          <w:szCs w:val="28"/>
        </w:rPr>
        <w:t>с</w:t>
      </w:r>
      <w:r w:rsidR="002D48B8" w:rsidRPr="00226542">
        <w:rPr>
          <w:rFonts w:ascii="Times New Roman" w:hAnsi="Times New Roman" w:cs="Times New Roman"/>
          <w:sz w:val="28"/>
          <w:szCs w:val="28"/>
        </w:rPr>
        <w:t>тавлении земельного участка садоводческому или огородническому н</w:t>
      </w:r>
      <w:r w:rsidR="002D48B8" w:rsidRPr="00226542">
        <w:rPr>
          <w:rFonts w:ascii="Times New Roman" w:hAnsi="Times New Roman" w:cs="Times New Roman"/>
          <w:sz w:val="28"/>
          <w:szCs w:val="28"/>
        </w:rPr>
        <w:t>е</w:t>
      </w:r>
      <w:r w:rsidR="002D48B8" w:rsidRPr="00226542">
        <w:rPr>
          <w:rFonts w:ascii="Times New Roman" w:hAnsi="Times New Roman" w:cs="Times New Roman"/>
          <w:sz w:val="28"/>
          <w:szCs w:val="28"/>
        </w:rPr>
        <w:t>коммерческому товариществу, превышает предельный размер, устано</w:t>
      </w:r>
      <w:r w:rsidR="002D48B8" w:rsidRPr="00226542">
        <w:rPr>
          <w:rFonts w:ascii="Times New Roman" w:hAnsi="Times New Roman" w:cs="Times New Roman"/>
          <w:sz w:val="28"/>
          <w:szCs w:val="28"/>
        </w:rPr>
        <w:t>в</w:t>
      </w:r>
      <w:r w:rsidR="002D48B8" w:rsidRPr="00226542">
        <w:rPr>
          <w:rFonts w:ascii="Times New Roman" w:hAnsi="Times New Roman" w:cs="Times New Roman"/>
          <w:sz w:val="28"/>
          <w:szCs w:val="28"/>
        </w:rPr>
        <w:t xml:space="preserve">ленный  </w:t>
      </w:r>
      <w:hyperlink r:id="rId10" w:history="1">
        <w:r w:rsidR="002D48B8" w:rsidRPr="00226542">
          <w:rPr>
            <w:rFonts w:ascii="Times New Roman" w:hAnsi="Times New Roman" w:cs="Times New Roman"/>
            <w:sz w:val="28"/>
            <w:szCs w:val="28"/>
          </w:rPr>
          <w:t>пунктом 6 статьи 39.10</w:t>
        </w:r>
      </w:hyperlink>
      <w:r w:rsidR="002D48B8" w:rsidRPr="00226542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r w:rsidRPr="0022654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61D5" w:rsidRPr="00226542" w:rsidRDefault="00E23452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пункте  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2.16.3. 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color w:val="auto"/>
          <w:sz w:val="28"/>
          <w:szCs w:val="28"/>
        </w:rPr>
        <w:t>принимает меры по обеспечению условий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>» заменить словами «</w:t>
      </w:r>
      <w:r w:rsidR="00E53BBA" w:rsidRPr="00226542">
        <w:rPr>
          <w:rFonts w:ascii="Times New Roman" w:hAnsi="Times New Roman" w:cs="Times New Roman"/>
          <w:color w:val="auto"/>
          <w:sz w:val="28"/>
          <w:szCs w:val="28"/>
        </w:rPr>
        <w:t>обеспечивает условия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подразделе 2.17.: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>наименование изложить в следующей редакции: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61D5" w:rsidRPr="00226542" w:rsidRDefault="00F961D5" w:rsidP="003F087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 w:rsidR="00E53BBA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в том числе с использованием информационно-коммуникационных технологий, возможность либо невозможность пол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чения муниципальной  услуги в многофункциональном центре предо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тавления государственных и муниципальных услуг (в том числе в полном объеме), посредством запроса о предоставлении нескольких государс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венных и (или) муниципальных услуг в многофункциональных центрах предоставления государственных и муниципальных услуг, предусмо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ренного статьей 15.1 Федерального закона (далее – комплексный з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прос)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муниципальной услуги: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абзаце пятом слова </w:t>
      </w: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предоставление возможности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 заменить сл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вами «</w:t>
      </w:r>
      <w:r w:rsidR="00E53BBA"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 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абзац седьмой изложить в следующей редакции: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16AB7" w:rsidRPr="00226542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посредством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 ко</w:t>
      </w:r>
      <w:r w:rsidR="00E53BBA" w:rsidRPr="00226542">
        <w:rPr>
          <w:rFonts w:ascii="Times New Roman" w:hAnsi="Times New Roman" w:cs="Times New Roman"/>
          <w:sz w:val="28"/>
          <w:szCs w:val="28"/>
        </w:rPr>
        <w:t>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плексного  </w:t>
      </w:r>
      <w:r w:rsidR="00416AB7" w:rsidRPr="00226542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Pr="00226542">
        <w:rPr>
          <w:rFonts w:ascii="Times New Roman" w:hAnsi="Times New Roman" w:cs="Times New Roman"/>
          <w:sz w:val="28"/>
          <w:szCs w:val="28"/>
        </w:rPr>
        <w:t>.»;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предоставления муниципальной услуги в  элек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>тронной форме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запись на прием в Администрацию, многофункциональный центр предоставления государственных и муниципальных услуг для подачи з</w:t>
      </w:r>
      <w:r w:rsidR="00E53BBA" w:rsidRPr="00226542">
        <w:rPr>
          <w:rFonts w:ascii="Times New Roman" w:hAnsi="Times New Roman" w:cs="Times New Roman"/>
          <w:sz w:val="28"/>
          <w:szCs w:val="28"/>
        </w:rPr>
        <w:t>а</w:t>
      </w:r>
      <w:r w:rsidR="00E53BBA" w:rsidRPr="00226542">
        <w:rPr>
          <w:rFonts w:ascii="Times New Roman" w:hAnsi="Times New Roman" w:cs="Times New Roman"/>
          <w:sz w:val="28"/>
          <w:szCs w:val="28"/>
        </w:rPr>
        <w:t>проса о предоставлении услуги;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426D04" w:rsidRPr="002265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53BBA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</w:p>
    <w:p w:rsidR="00426D04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новым абзацем седьмым следующего содержания:</w:t>
      </w:r>
    </w:p>
    <w:p w:rsidR="00E53BBA" w:rsidRPr="00226542" w:rsidRDefault="00426D04" w:rsidP="00426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 муниципальной услуги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  <w:r w:rsidR="00E53BBA" w:rsidRPr="00226542">
        <w:rPr>
          <w:rFonts w:ascii="Times New Roman" w:hAnsi="Times New Roman" w:cs="Times New Roman"/>
          <w:sz w:val="28"/>
          <w:szCs w:val="28"/>
        </w:rPr>
        <w:t>;</w:t>
      </w:r>
    </w:p>
    <w:p w:rsidR="00F961D5" w:rsidRPr="00226542" w:rsidRDefault="00226542" w:rsidP="00226542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r>
        <w:rPr>
          <w:rFonts w:ascii="Times New Roman" w:hAnsi="Times New Roman" w:cs="Times New Roman"/>
          <w:sz w:val="28"/>
          <w:szCs w:val="28"/>
        </w:rPr>
        <w:t>11</w:t>
      </w:r>
      <w:r w:rsidR="00426D04" w:rsidRPr="00226542">
        <w:rPr>
          <w:rFonts w:ascii="Times New Roman" w:hAnsi="Times New Roman" w:cs="Times New Roman"/>
          <w:sz w:val="28"/>
          <w:szCs w:val="28"/>
        </w:rPr>
        <w:t>. Пункт 3.2.4. изложить в следующей редакции:</w:t>
      </w:r>
    </w:p>
    <w:p w:rsidR="00F961D5" w:rsidRPr="00226542" w:rsidRDefault="00426D04" w:rsidP="002265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0"/>
      <w:bookmarkEnd w:id="0"/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 3.</w:t>
      </w:r>
      <w:r w:rsidR="00377045" w:rsidRPr="00226542">
        <w:rPr>
          <w:rFonts w:ascii="Times New Roman" w:hAnsi="Times New Roman" w:cs="Times New Roman"/>
          <w:sz w:val="28"/>
          <w:szCs w:val="28"/>
        </w:rPr>
        <w:t>2</w:t>
      </w:r>
      <w:r w:rsidR="00F961D5" w:rsidRPr="00226542">
        <w:rPr>
          <w:rFonts w:ascii="Times New Roman" w:hAnsi="Times New Roman" w:cs="Times New Roman"/>
          <w:sz w:val="28"/>
          <w:szCs w:val="28"/>
        </w:rPr>
        <w:t>.4. Максимальный срок подготовки и направления ответа на з</w:t>
      </w:r>
      <w:r w:rsidR="00F961D5" w:rsidRPr="00226542">
        <w:rPr>
          <w:rFonts w:ascii="Times New Roman" w:hAnsi="Times New Roman" w:cs="Times New Roman"/>
          <w:sz w:val="28"/>
          <w:szCs w:val="28"/>
        </w:rPr>
        <w:t>а</w:t>
      </w:r>
      <w:r w:rsidR="00F961D5" w:rsidRPr="00226542">
        <w:rPr>
          <w:rFonts w:ascii="Times New Roman" w:hAnsi="Times New Roman" w:cs="Times New Roman"/>
          <w:sz w:val="28"/>
          <w:szCs w:val="28"/>
        </w:rPr>
        <w:t>прос  не может превышать пять рабочих дней</w:t>
      </w:r>
      <w:r w:rsidRPr="00226542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D00C92" w:rsidRPr="00226542" w:rsidRDefault="00426D04" w:rsidP="00226542">
      <w:pPr>
        <w:pStyle w:val="af4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1</w:t>
      </w:r>
      <w:r w:rsid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2</w:t>
      </w: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 В пунктах 3.5.14. и 3.5.23. слово «</w:t>
      </w:r>
      <w:r w:rsidR="00D00C92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Региональном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 заменить словом «</w:t>
      </w:r>
      <w:r w:rsidR="00461BB7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Едином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». </w:t>
      </w:r>
    </w:p>
    <w:p w:rsidR="00401A32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426D04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Пункт 3.6.1. после слова 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01A32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обращение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дополнить словом «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(з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прос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)».</w:t>
      </w:r>
    </w:p>
    <w:p w:rsidR="00E54A95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В наименовании раздел</w:t>
      </w:r>
      <w:bookmarkEnd w:id="1"/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 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IV слово «</w:t>
      </w:r>
      <w:r w:rsidR="00370095" w:rsidRPr="00226542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ю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чить. 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. В наименовании раздела слова 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, а также привлекаемых орган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заций</w:t>
      </w:r>
      <w:r w:rsidR="00247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или их работников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. В подразделе  5.1. изложить в следующей редакции: </w:t>
      </w:r>
    </w:p>
    <w:p w:rsidR="00F961D5" w:rsidRPr="00226542" w:rsidRDefault="00E54A95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5.1.  Информация для заявителя о его праве подать жалобу на реш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ние и (или) действие (бездействие) органа местного самоуправления</w:t>
      </w:r>
      <w:r w:rsidR="00DA59BF" w:rsidRPr="002265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доставляющего муниципальную услугу,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тра, (далее - жалоба)</w:t>
      </w:r>
      <w:r w:rsidRPr="00226542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4A95" w:rsidRPr="00226542" w:rsidRDefault="00E54A95" w:rsidP="00E5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обозначение  «</w:t>
      </w:r>
      <w:hyperlink r:id="rId11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http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://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gosuslugi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.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ru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.» заменить обозначением </w:t>
      </w:r>
      <w:hyperlink r:id="rId12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https://www.gosuslugi.ru/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E54A95" w:rsidRPr="00226542" w:rsidRDefault="00EF79DA" w:rsidP="00EF79D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Подраздел 5.2. изложить в следующей редакции: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5.2.Органы  местного самоуправления Курской области, многофун</w:t>
      </w:r>
      <w:r w:rsidRPr="00226542">
        <w:rPr>
          <w:rFonts w:ascii="Times New Roman" w:hAnsi="Times New Roman" w:cs="Times New Roman"/>
          <w:bCs/>
          <w:sz w:val="28"/>
          <w:szCs w:val="28"/>
        </w:rPr>
        <w:t>к</w:t>
      </w:r>
      <w:r w:rsidRPr="00226542">
        <w:rPr>
          <w:rFonts w:ascii="Times New Roman" w:hAnsi="Times New Roman" w:cs="Times New Roman"/>
          <w:bCs/>
          <w:sz w:val="28"/>
          <w:szCs w:val="28"/>
        </w:rPr>
        <w:t>циональные центры, либо соответствующий орган государственной вл</w:t>
      </w:r>
      <w:r w:rsidRPr="00226542">
        <w:rPr>
          <w:rFonts w:ascii="Times New Roman" w:hAnsi="Times New Roman" w:cs="Times New Roman"/>
          <w:bCs/>
          <w:sz w:val="28"/>
          <w:szCs w:val="28"/>
        </w:rPr>
        <w:t>а</w:t>
      </w:r>
      <w:r w:rsidRPr="00226542">
        <w:rPr>
          <w:rFonts w:ascii="Times New Roman" w:hAnsi="Times New Roman" w:cs="Times New Roman"/>
          <w:bCs/>
          <w:sz w:val="28"/>
          <w:szCs w:val="28"/>
        </w:rPr>
        <w:t xml:space="preserve">сти (орган местного самоуправления) публично-правового образования, </w:t>
      </w:r>
      <w:r w:rsidRPr="00226542">
        <w:rPr>
          <w:rFonts w:ascii="Times New Roman" w:hAnsi="Times New Roman" w:cs="Times New Roman"/>
          <w:bCs/>
          <w:sz w:val="28"/>
          <w:szCs w:val="28"/>
        </w:rPr>
        <w:lastRenderedPageBreak/>
        <w:t>являющийся учредителем многофункционального центра, а также упо</w:t>
      </w:r>
      <w:r w:rsidRPr="00226542">
        <w:rPr>
          <w:rFonts w:ascii="Times New Roman" w:hAnsi="Times New Roman" w:cs="Times New Roman"/>
          <w:bCs/>
          <w:sz w:val="28"/>
          <w:szCs w:val="28"/>
        </w:rPr>
        <w:t>л</w:t>
      </w:r>
      <w:r w:rsidRPr="00226542">
        <w:rPr>
          <w:rFonts w:ascii="Times New Roman" w:hAnsi="Times New Roman" w:cs="Times New Roman"/>
          <w:bCs/>
          <w:sz w:val="28"/>
          <w:szCs w:val="28"/>
        </w:rPr>
        <w:t>номоченные на рассмотрение жалобы должностные лица, которым может быть направлена жалоба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Жалоба может быть направлена в: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Администрацию; 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многофункциональный центр либо в комитет информатизации, гос</w:t>
      </w:r>
      <w:r w:rsidRPr="00226542">
        <w:rPr>
          <w:rFonts w:ascii="Times New Roman" w:hAnsi="Times New Roman" w:cs="Times New Roman"/>
          <w:sz w:val="28"/>
          <w:szCs w:val="28"/>
        </w:rPr>
        <w:t>у</w:t>
      </w:r>
      <w:r w:rsidRPr="00226542">
        <w:rPr>
          <w:rFonts w:ascii="Times New Roman" w:hAnsi="Times New Roman" w:cs="Times New Roman"/>
          <w:sz w:val="28"/>
          <w:szCs w:val="28"/>
        </w:rPr>
        <w:t>дарственных и муниципальных услуг Курской области, являющийся у</w:t>
      </w:r>
      <w:r w:rsidRPr="00226542">
        <w:rPr>
          <w:rFonts w:ascii="Times New Roman" w:hAnsi="Times New Roman" w:cs="Times New Roman"/>
          <w:sz w:val="28"/>
          <w:szCs w:val="28"/>
        </w:rPr>
        <w:t>ч</w:t>
      </w:r>
      <w:r w:rsidRPr="00226542">
        <w:rPr>
          <w:rFonts w:ascii="Times New Roman" w:hAnsi="Times New Roman" w:cs="Times New Roman"/>
          <w:sz w:val="28"/>
          <w:szCs w:val="28"/>
        </w:rPr>
        <w:t>редителем многофункционального центра (далее - учредитель мног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функционального центра);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Администрации Глава </w:t>
      </w:r>
      <w:r w:rsidR="00247B6B"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="00D361D8" w:rsidRPr="00D361D8">
        <w:rPr>
          <w:rFonts w:ascii="Times New Roman" w:hAnsi="Times New Roman" w:cs="Times New Roman"/>
          <w:sz w:val="28"/>
          <w:szCs w:val="28"/>
        </w:rPr>
        <w:t xml:space="preserve">сельсовета Глушковского </w:t>
      </w:r>
      <w:r w:rsidR="00D361D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6542"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</w:t>
      </w:r>
      <w:r w:rsidR="00247B6B"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="00D361D8" w:rsidRPr="00D361D8">
        <w:rPr>
          <w:rFonts w:ascii="Times New Roman" w:hAnsi="Times New Roman" w:cs="Times New Roman"/>
          <w:sz w:val="28"/>
          <w:szCs w:val="28"/>
        </w:rPr>
        <w:t xml:space="preserve">сельсовета Глушковского   </w:t>
      </w:r>
      <w:r w:rsidR="00D361D8">
        <w:rPr>
          <w:rFonts w:ascii="Times New Roman" w:hAnsi="Times New Roman" w:cs="Times New Roman"/>
          <w:sz w:val="28"/>
          <w:szCs w:val="28"/>
        </w:rPr>
        <w:t>района 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в МФЦ - руководитель многофункционального центра;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у учредителя  - руководитель учредителя многофункционального центра.»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Обратите внимание  на ошибочную нумерацию  данного подраздела в тексте регламента (5.3.)</w:t>
      </w:r>
    </w:p>
    <w:p w:rsidR="00F961D5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16. В подразделе 5.3. слова</w:t>
      </w:r>
      <w:r w:rsidR="00AB3AE5" w:rsidRPr="00226542">
        <w:rPr>
          <w:rFonts w:ascii="Times New Roman" w:hAnsi="Times New Roman" w:cs="Times New Roman"/>
          <w:bCs/>
          <w:sz w:val="28"/>
          <w:szCs w:val="28"/>
        </w:rPr>
        <w:tab/>
      </w: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</w:rPr>
        <w:t>, региональной информационной си</w:t>
      </w:r>
      <w:r w:rsidR="00F961D5" w:rsidRPr="00226542">
        <w:rPr>
          <w:rFonts w:ascii="Times New Roman" w:hAnsi="Times New Roman" w:cs="Times New Roman"/>
          <w:sz w:val="28"/>
          <w:szCs w:val="28"/>
        </w:rPr>
        <w:t>с</w:t>
      </w:r>
      <w:r w:rsidR="00F961D5" w:rsidRPr="00226542">
        <w:rPr>
          <w:rFonts w:ascii="Times New Roman" w:hAnsi="Times New Roman" w:cs="Times New Roman"/>
          <w:sz w:val="28"/>
          <w:szCs w:val="28"/>
        </w:rPr>
        <w:t>теме «Портал государственных и муниципальных услуг Курской обла</w:t>
      </w:r>
      <w:r w:rsidR="00F961D5" w:rsidRPr="00226542">
        <w:rPr>
          <w:rFonts w:ascii="Times New Roman" w:hAnsi="Times New Roman" w:cs="Times New Roman"/>
          <w:sz w:val="28"/>
          <w:szCs w:val="28"/>
        </w:rPr>
        <w:t>с</w:t>
      </w:r>
      <w:r w:rsidR="00F961D5" w:rsidRPr="00226542">
        <w:rPr>
          <w:rFonts w:ascii="Times New Roman" w:hAnsi="Times New Roman" w:cs="Times New Roman"/>
          <w:sz w:val="28"/>
          <w:szCs w:val="28"/>
        </w:rPr>
        <w:t>ти»</w:t>
      </w:r>
      <w:r w:rsidRPr="00226542">
        <w:rPr>
          <w:rFonts w:ascii="Times New Roman" w:hAnsi="Times New Roman" w:cs="Times New Roman"/>
          <w:sz w:val="28"/>
          <w:szCs w:val="28"/>
        </w:rPr>
        <w:t xml:space="preserve">» исключить. </w:t>
      </w:r>
    </w:p>
    <w:p w:rsidR="008555D4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17. Дополнить регламент подразделом 5.4. следующего содержания:</w:t>
      </w:r>
    </w:p>
    <w:p w:rsidR="008555D4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DA59BF" w:rsidRPr="00226542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</w:t>
      </w:r>
      <w:r w:rsidR="00DA59BF" w:rsidRPr="00226542">
        <w:rPr>
          <w:rFonts w:ascii="Times New Roman" w:hAnsi="Times New Roman" w:cs="Times New Roman"/>
          <w:sz w:val="28"/>
          <w:szCs w:val="28"/>
        </w:rPr>
        <w:t>т</w:t>
      </w:r>
      <w:r w:rsidR="00DA59BF" w:rsidRPr="00226542">
        <w:rPr>
          <w:rFonts w:ascii="Times New Roman" w:hAnsi="Times New Roman" w:cs="Times New Roman"/>
          <w:sz w:val="28"/>
          <w:szCs w:val="28"/>
        </w:rPr>
        <w:t>вия) органа местного самоуправления, предоставляющего муниципал</w:t>
      </w:r>
      <w:r w:rsidR="00DA59BF" w:rsidRPr="00226542">
        <w:rPr>
          <w:rFonts w:ascii="Times New Roman" w:hAnsi="Times New Roman" w:cs="Times New Roman"/>
          <w:sz w:val="28"/>
          <w:szCs w:val="28"/>
        </w:rPr>
        <w:t>ь</w:t>
      </w:r>
      <w:r w:rsidR="00DA59BF" w:rsidRPr="00226542">
        <w:rPr>
          <w:rFonts w:ascii="Times New Roman" w:hAnsi="Times New Roman" w:cs="Times New Roman"/>
          <w:sz w:val="28"/>
          <w:szCs w:val="28"/>
        </w:rPr>
        <w:t>ную услугу, а также его должностных лиц.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 xml:space="preserve">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Федеральным законом  от 27.07.2010 № 210-ФЗ  «Об орган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Постановлением  Правительства РФ от 16.08.2012 № 840  «О порядке подачи и рассмотрения жалоб на решения и действия (бездейс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вие) федеральных органов исполнительной власти и их должностных лиц, федеральных государственных служащих, должностных лиц государс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венных внебюджетных фондов Российской Федерации, государственных корпораций, наделенных в соответствии с федеральными законами по</w:t>
      </w:r>
      <w:r w:rsidRPr="00226542">
        <w:rPr>
          <w:rFonts w:ascii="Times New Roman" w:hAnsi="Times New Roman" w:cs="Times New Roman"/>
          <w:sz w:val="28"/>
          <w:szCs w:val="28"/>
        </w:rPr>
        <w:t>л</w:t>
      </w:r>
      <w:r w:rsidRPr="00226542">
        <w:rPr>
          <w:rFonts w:ascii="Times New Roman" w:hAnsi="Times New Roman" w:cs="Times New Roman"/>
          <w:sz w:val="28"/>
          <w:szCs w:val="28"/>
        </w:rPr>
        <w:t>номочиями по предоставлению государственных услуг в установленной сфере деятельности, и их должностных лиц, организаций, предусмотре</w:t>
      </w:r>
      <w:r w:rsidRPr="00226542">
        <w:rPr>
          <w:rFonts w:ascii="Times New Roman" w:hAnsi="Times New Roman" w:cs="Times New Roman"/>
          <w:sz w:val="28"/>
          <w:szCs w:val="28"/>
        </w:rPr>
        <w:t>н</w:t>
      </w:r>
      <w:r w:rsidRPr="00226542">
        <w:rPr>
          <w:rFonts w:ascii="Times New Roman" w:hAnsi="Times New Roman" w:cs="Times New Roman"/>
          <w:sz w:val="28"/>
          <w:szCs w:val="28"/>
        </w:rPr>
        <w:t>ных частью 1.1 статьи 16 Федерального закона "Об организации предо</w:t>
      </w:r>
      <w:r w:rsidRPr="00226542">
        <w:rPr>
          <w:rFonts w:ascii="Times New Roman" w:hAnsi="Times New Roman" w:cs="Times New Roman"/>
          <w:sz w:val="28"/>
          <w:szCs w:val="28"/>
        </w:rPr>
        <w:t>с</w:t>
      </w:r>
      <w:r w:rsidRPr="00226542">
        <w:rPr>
          <w:rFonts w:ascii="Times New Roman" w:hAnsi="Times New Roman" w:cs="Times New Roman"/>
          <w:sz w:val="28"/>
          <w:szCs w:val="28"/>
        </w:rPr>
        <w:t xml:space="preserve">тавления государственных и муниципальных услуг", и их работников, а </w:t>
      </w:r>
      <w:r w:rsidRPr="00226542">
        <w:rPr>
          <w:rFonts w:ascii="Times New Roman" w:hAnsi="Times New Roman" w:cs="Times New Roman"/>
          <w:sz w:val="28"/>
          <w:szCs w:val="28"/>
        </w:rPr>
        <w:lastRenderedPageBreak/>
        <w:t>также многофункциональных центров предоставления государственных и муниципальных услуг и их работников;</w:t>
      </w:r>
    </w:p>
    <w:p w:rsidR="00DA59BF" w:rsidRPr="00226542" w:rsidRDefault="00DA59BF" w:rsidP="00D361D8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247B6B">
        <w:rPr>
          <w:rFonts w:ascii="Times New Roman" w:hAnsi="Times New Roman" w:cs="Times New Roman"/>
          <w:sz w:val="28"/>
          <w:szCs w:val="28"/>
        </w:rPr>
        <w:t xml:space="preserve"> Сухиновского </w:t>
      </w:r>
      <w:r w:rsidR="00D361D8" w:rsidRPr="00D361D8">
        <w:rPr>
          <w:rFonts w:ascii="Times New Roman" w:hAnsi="Times New Roman" w:cs="Times New Roman"/>
          <w:sz w:val="28"/>
          <w:szCs w:val="28"/>
        </w:rPr>
        <w:t>сельсовета Глу</w:t>
      </w:r>
      <w:r w:rsidR="00D361D8" w:rsidRPr="00D361D8">
        <w:rPr>
          <w:rFonts w:ascii="Times New Roman" w:hAnsi="Times New Roman" w:cs="Times New Roman"/>
          <w:sz w:val="28"/>
          <w:szCs w:val="28"/>
        </w:rPr>
        <w:t>ш</w:t>
      </w:r>
      <w:r w:rsidR="00D361D8" w:rsidRPr="00D361D8">
        <w:rPr>
          <w:rFonts w:ascii="Times New Roman" w:hAnsi="Times New Roman" w:cs="Times New Roman"/>
          <w:sz w:val="28"/>
          <w:szCs w:val="28"/>
        </w:rPr>
        <w:t xml:space="preserve">ковского   </w:t>
      </w:r>
      <w:r w:rsidR="00D361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26542">
        <w:rPr>
          <w:rFonts w:ascii="Times New Roman" w:hAnsi="Times New Roman" w:cs="Times New Roman"/>
          <w:sz w:val="28"/>
          <w:szCs w:val="28"/>
        </w:rPr>
        <w:t xml:space="preserve">«Об  утверждении  Положения  об  особенностях подачи и рассмотрения жалоб на решения и действия (бездействие) Администрации </w:t>
      </w:r>
      <w:r w:rsidR="00247B6B">
        <w:rPr>
          <w:rFonts w:ascii="Times New Roman" w:hAnsi="Times New Roman" w:cs="Times New Roman"/>
          <w:sz w:val="28"/>
          <w:szCs w:val="28"/>
        </w:rPr>
        <w:t xml:space="preserve">Сухиновского </w:t>
      </w:r>
      <w:r w:rsidR="00D361D8" w:rsidRPr="00D361D8">
        <w:rPr>
          <w:rFonts w:ascii="Times New Roman" w:hAnsi="Times New Roman" w:cs="Times New Roman"/>
          <w:sz w:val="28"/>
          <w:szCs w:val="28"/>
        </w:rPr>
        <w:t xml:space="preserve">сельсовета Глушковского   </w:t>
      </w:r>
      <w:r w:rsidRPr="00226542">
        <w:rPr>
          <w:rFonts w:ascii="Times New Roman" w:hAnsi="Times New Roman" w:cs="Times New Roman"/>
          <w:sz w:val="28"/>
          <w:szCs w:val="28"/>
        </w:rPr>
        <w:t>района  Курской области и должностных лиц, муниципальных служа</w:t>
      </w:r>
      <w:r w:rsidR="00247B6B">
        <w:rPr>
          <w:rFonts w:ascii="Times New Roman" w:hAnsi="Times New Roman" w:cs="Times New Roman"/>
          <w:sz w:val="28"/>
          <w:szCs w:val="28"/>
        </w:rPr>
        <w:t>щих</w:t>
      </w:r>
      <w:r w:rsidRPr="002265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47B6B">
        <w:rPr>
          <w:rFonts w:ascii="Times New Roman" w:hAnsi="Times New Roman" w:cs="Times New Roman"/>
          <w:sz w:val="28"/>
          <w:szCs w:val="28"/>
        </w:rPr>
        <w:t xml:space="preserve"> Сухиновского </w:t>
      </w:r>
      <w:r w:rsidR="00D361D8" w:rsidRPr="00D361D8">
        <w:rPr>
          <w:rFonts w:ascii="Times New Roman" w:hAnsi="Times New Roman" w:cs="Times New Roman"/>
          <w:sz w:val="28"/>
          <w:szCs w:val="28"/>
        </w:rPr>
        <w:t xml:space="preserve">сельсовета Глушковского   </w:t>
      </w:r>
      <w:r w:rsidR="00D361D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Информация,  изложенная в данном разделе, размещена  на  Едином    портале по адресу </w:t>
      </w:r>
      <w:hyperlink r:id="rId13" w:history="1">
        <w:r w:rsidRPr="00226542">
          <w:rPr>
            <w:rFonts w:ascii="Times New Roman" w:hAnsi="Times New Roman" w:cs="Times New Roman"/>
            <w:sz w:val="28"/>
            <w:szCs w:val="28"/>
            <w:u w:val="single"/>
          </w:rPr>
          <w:t>https://www.gosuslugi.ru/</w:t>
        </w:r>
      </w:hyperlink>
      <w:r w:rsidR="008555D4" w:rsidRPr="0022654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66D3" w:rsidRPr="00226542" w:rsidRDefault="00D766D3" w:rsidP="00F6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D4" w:rsidRPr="00226542" w:rsidRDefault="008555D4" w:rsidP="008555D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18. Раздел  </w:t>
      </w:r>
      <w:r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8555D4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6D3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B3AE5" w:rsidRPr="00226542" w:rsidRDefault="00AB3AE5" w:rsidP="00AB3A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2B25" w:rsidRPr="00226542" w:rsidRDefault="00DE2B25" w:rsidP="008555D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6.1. В случае предоставления земельного участка без проведения то</w:t>
      </w:r>
      <w:r w:rsidRPr="00226542">
        <w:rPr>
          <w:rFonts w:ascii="Times New Roman" w:hAnsi="Times New Roman" w:cs="Times New Roman"/>
          <w:bCs/>
          <w:sz w:val="28"/>
          <w:szCs w:val="28"/>
        </w:rPr>
        <w:t>р</w:t>
      </w:r>
      <w:r w:rsidRPr="00226542">
        <w:rPr>
          <w:rFonts w:ascii="Times New Roman" w:hAnsi="Times New Roman" w:cs="Times New Roman"/>
          <w:bCs/>
          <w:sz w:val="28"/>
          <w:szCs w:val="28"/>
        </w:rPr>
        <w:t>гов заявитель может обратиться за получением   муниципальной  услуги 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 2.6. настоящего Административного регламента.</w:t>
      </w:r>
    </w:p>
    <w:p w:rsidR="00DE2B25" w:rsidRPr="00226542" w:rsidRDefault="00DE2B25" w:rsidP="00DE2B25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6.3. 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DE2B25" w:rsidRPr="00226542" w:rsidRDefault="00DE2B25" w:rsidP="00DE2B2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6.4. Взаимодействие МФЦ с Администрацией осуществляется в с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ответствии соглашением о взаимодействии  между ОБУ «МФЦ» и Адм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нистрацией.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6.6. При получении заявления  работник МФЦ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: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,  работник МФЦ оказывает помощь заявителю в оформлении заявления;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lastRenderedPageBreak/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;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г) вносит запись о приеме заявления и прилагаемых документов  в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6.7. С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рок передачи заявления и документов, необходимых для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>, из МФЦ в Администрацию - в течение 1 рабочего дня после регистрации.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6.8. Результат муниципальной услуги в МФЦ не выдается.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6.9. Критерием принятия решения является обращение заявителя за получением 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6.10. Результатом административной процедуры является  </w:t>
      </w:r>
      <w:r w:rsidRPr="00226542">
        <w:rPr>
          <w:rFonts w:ascii="Times New Roman" w:eastAsia="Batang" w:hAnsi="Times New Roman" w:cs="Times New Roman"/>
          <w:kern w:val="1"/>
          <w:sz w:val="28"/>
          <w:szCs w:val="28"/>
          <w:lang w:eastAsia="ko-KR"/>
        </w:rPr>
        <w:t xml:space="preserve"> передача  заявления и документов, из МФЦ в Администрацию.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Администрацию.</w:t>
      </w:r>
      <w:r w:rsidR="007C63AB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».</w:t>
      </w:r>
    </w:p>
    <w:p w:rsidR="00A75FC6" w:rsidRPr="00226542" w:rsidRDefault="00A75FC6" w:rsidP="007C63AB">
      <w:pPr>
        <w:pStyle w:val="a8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Зам.главы </w:t>
      </w:r>
      <w:r w:rsidR="00247B6B">
        <w:rPr>
          <w:rFonts w:ascii="Times New Roman" w:hAnsi="Times New Roman" w:cs="Times New Roman"/>
          <w:bCs/>
          <w:sz w:val="24"/>
          <w:szCs w:val="24"/>
        </w:rPr>
        <w:t xml:space="preserve">Сухиновского </w:t>
      </w:r>
      <w:r>
        <w:rPr>
          <w:rFonts w:ascii="Times New Roman" w:hAnsi="Times New Roman" w:cs="Times New Roman"/>
          <w:bCs/>
          <w:sz w:val="24"/>
          <w:szCs w:val="24"/>
        </w:rPr>
        <w:t>сельсовета</w:t>
      </w:r>
    </w:p>
    <w:p w:rsidR="00D361D8" w:rsidRPr="00226542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Глушковского района                                                                           </w:t>
      </w:r>
      <w:r w:rsidR="00247B6B">
        <w:rPr>
          <w:rFonts w:ascii="Times New Roman" w:hAnsi="Times New Roman" w:cs="Times New Roman"/>
          <w:bCs/>
          <w:sz w:val="24"/>
          <w:szCs w:val="24"/>
        </w:rPr>
        <w:t>В.П.Фурса</w:t>
      </w:r>
    </w:p>
    <w:p w:rsidR="00D361D8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1D8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1D8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1D8" w:rsidRDefault="00D361D8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61D8" w:rsidRDefault="00247B6B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Фурса В.П. исполнитель</w:t>
      </w:r>
      <w:r w:rsidR="00D361D8">
        <w:rPr>
          <w:rFonts w:ascii="Times New Roman" w:hAnsi="Times New Roman" w:cs="Times New Roman"/>
          <w:bCs/>
          <w:sz w:val="24"/>
          <w:szCs w:val="24"/>
        </w:rPr>
        <w:t>.</w:t>
      </w:r>
    </w:p>
    <w:p w:rsidR="00226542" w:rsidRPr="00226542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542">
        <w:rPr>
          <w:rFonts w:ascii="Times New Roman" w:hAnsi="Times New Roman" w:cs="Times New Roman"/>
          <w:bCs/>
          <w:sz w:val="24"/>
          <w:szCs w:val="24"/>
        </w:rPr>
        <w:t xml:space="preserve">Телефон </w:t>
      </w:r>
      <w:r w:rsidR="00247B6B">
        <w:rPr>
          <w:rFonts w:ascii="Times New Roman" w:hAnsi="Times New Roman" w:cs="Times New Roman"/>
          <w:bCs/>
          <w:sz w:val="24"/>
          <w:szCs w:val="24"/>
        </w:rPr>
        <w:t xml:space="preserve"> 8(47132)3-2</w:t>
      </w:r>
      <w:r w:rsidR="00D361D8">
        <w:rPr>
          <w:rFonts w:ascii="Times New Roman" w:hAnsi="Times New Roman" w:cs="Times New Roman"/>
          <w:bCs/>
          <w:sz w:val="24"/>
          <w:szCs w:val="24"/>
        </w:rPr>
        <w:t>2-3</w:t>
      </w:r>
      <w:bookmarkStart w:id="2" w:name="_GoBack"/>
      <w:bookmarkEnd w:id="2"/>
      <w:r w:rsidR="00247B6B">
        <w:rPr>
          <w:rFonts w:ascii="Times New Roman" w:hAnsi="Times New Roman" w:cs="Times New Roman"/>
          <w:bCs/>
          <w:sz w:val="24"/>
          <w:szCs w:val="24"/>
        </w:rPr>
        <w:t>7</w:t>
      </w:r>
    </w:p>
    <w:p w:rsidR="00122CDE" w:rsidRPr="00D766D3" w:rsidRDefault="00122CD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122CDE" w:rsidRPr="00D766D3" w:rsidSect="007443C9">
      <w:headerReference w:type="default" r:id="rId14"/>
      <w:footerReference w:type="default" r:id="rId15"/>
      <w:pgSz w:w="11906" w:h="16838"/>
      <w:pgMar w:top="1134" w:right="141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9CF" w:rsidRDefault="00E939CF" w:rsidP="00C14FF5">
      <w:pPr>
        <w:spacing w:after="0" w:line="240" w:lineRule="auto"/>
      </w:pPr>
      <w:r>
        <w:separator/>
      </w:r>
    </w:p>
  </w:endnote>
  <w:endnote w:type="continuationSeparator" w:id="1">
    <w:p w:rsidR="00E939CF" w:rsidRDefault="00E939CF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FA29F8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9CF" w:rsidRDefault="00E939CF" w:rsidP="00C14FF5">
      <w:pPr>
        <w:spacing w:after="0" w:line="240" w:lineRule="auto"/>
      </w:pPr>
      <w:r>
        <w:separator/>
      </w:r>
    </w:p>
  </w:footnote>
  <w:footnote w:type="continuationSeparator" w:id="1">
    <w:p w:rsidR="00E939CF" w:rsidRDefault="00E939CF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8B24FC">
    <w:pPr>
      <w:pStyle w:val="a8"/>
      <w:jc w:val="center"/>
    </w:pPr>
    <w:r>
      <w:fldChar w:fldCharType="begin"/>
    </w:r>
    <w:r w:rsidR="00FA29F8">
      <w:instrText>PAGE   \* MERGEFORMAT</w:instrText>
    </w:r>
    <w:r>
      <w:fldChar w:fldCharType="separate"/>
    </w:r>
    <w:r w:rsidR="00BA2E00">
      <w:rPr>
        <w:noProof/>
      </w:rPr>
      <w:t>2</w:t>
    </w:r>
    <w:r>
      <w:rPr>
        <w:noProof/>
      </w:rPr>
      <w:fldChar w:fldCharType="end"/>
    </w:r>
  </w:p>
  <w:p w:rsidR="00FA29F8" w:rsidRDefault="00FA29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4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47809E6"/>
    <w:multiLevelType w:val="hybridMultilevel"/>
    <w:tmpl w:val="285A4988"/>
    <w:lvl w:ilvl="0" w:tplc="6212DED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23"/>
  </w:num>
  <w:num w:numId="6">
    <w:abstractNumId w:val="18"/>
  </w:num>
  <w:num w:numId="7">
    <w:abstractNumId w:val="26"/>
  </w:num>
  <w:num w:numId="8">
    <w:abstractNumId w:val="25"/>
  </w:num>
  <w:num w:numId="9">
    <w:abstractNumId w:val="27"/>
  </w:num>
  <w:num w:numId="10">
    <w:abstractNumId w:val="12"/>
  </w:num>
  <w:num w:numId="11">
    <w:abstractNumId w:val="22"/>
  </w:num>
  <w:num w:numId="12">
    <w:abstractNumId w:val="17"/>
  </w:num>
  <w:num w:numId="13">
    <w:abstractNumId w:val="24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8"/>
  </w:num>
  <w:num w:numId="25">
    <w:abstractNumId w:val="5"/>
  </w:num>
  <w:num w:numId="26">
    <w:abstractNumId w:val="10"/>
  </w:num>
  <w:num w:numId="27">
    <w:abstractNumId w:val="11"/>
  </w:num>
  <w:num w:numId="28">
    <w:abstractNumId w:val="19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D5A29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54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47B6B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D74A9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1781F"/>
    <w:rsid w:val="0042132C"/>
    <w:rsid w:val="004214D0"/>
    <w:rsid w:val="00421CE0"/>
    <w:rsid w:val="00421F6D"/>
    <w:rsid w:val="00423FB6"/>
    <w:rsid w:val="00426D04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7228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27F7F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3C9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3A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55D4"/>
    <w:rsid w:val="00856F7C"/>
    <w:rsid w:val="00860ABA"/>
    <w:rsid w:val="008626D1"/>
    <w:rsid w:val="008647CE"/>
    <w:rsid w:val="00865C5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0C6"/>
    <w:rsid w:val="008A0262"/>
    <w:rsid w:val="008A4AF1"/>
    <w:rsid w:val="008A65B9"/>
    <w:rsid w:val="008B1773"/>
    <w:rsid w:val="008B24FC"/>
    <w:rsid w:val="008B2636"/>
    <w:rsid w:val="008B4AB5"/>
    <w:rsid w:val="008C6FCB"/>
    <w:rsid w:val="008C7820"/>
    <w:rsid w:val="008C79B9"/>
    <w:rsid w:val="008C7E9F"/>
    <w:rsid w:val="008D0DAC"/>
    <w:rsid w:val="008D0F10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03E0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2E00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5B14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1D8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9637E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452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A95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39CF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EF79D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29F8"/>
    <w:rsid w:val="00FA6848"/>
    <w:rsid w:val="00FA6DF2"/>
    <w:rsid w:val="00FB1CCA"/>
    <w:rsid w:val="00FB3169"/>
    <w:rsid w:val="00FB3704"/>
    <w:rsid w:val="00FB5218"/>
    <w:rsid w:val="00FB6EB8"/>
    <w:rsid w:val="00FB7E4A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uslugi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</cp:lastModifiedBy>
  <cp:revision>37</cp:revision>
  <cp:lastPrinted>2016-01-28T12:32:00Z</cp:lastPrinted>
  <dcterms:created xsi:type="dcterms:W3CDTF">2018-05-25T06:02:00Z</dcterms:created>
  <dcterms:modified xsi:type="dcterms:W3CDTF">2004-01-01T04:30:00Z</dcterms:modified>
</cp:coreProperties>
</file>