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5C" w:rsidRPr="000B2B2B" w:rsidRDefault="00755D5C" w:rsidP="00755D5C">
      <w:pPr>
        <w:shd w:val="clear" w:color="auto" w:fill="FFFFFF"/>
        <w:rPr>
          <w:color w:val="00B050"/>
          <w:spacing w:val="1"/>
        </w:rPr>
      </w:pPr>
    </w:p>
    <w:p w:rsidR="00755D5C" w:rsidRPr="00317675" w:rsidRDefault="00755D5C" w:rsidP="00755D5C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 w:rsidRPr="00317675">
        <w:rPr>
          <w:bCs/>
          <w:lang w:eastAsia="en-US"/>
        </w:rPr>
        <w:t>Предоставление услуги осуществляется в соответствии с: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317675">
          <w:t>1993 г</w:t>
        </w:r>
      </w:smartTag>
      <w:r w:rsidRPr="00317675">
        <w:t xml:space="preserve">. №237);  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Семейным </w:t>
      </w:r>
      <w:hyperlink r:id="rId6" w:history="1">
        <w:r w:rsidRPr="00317675">
          <w:t>кодекс</w:t>
        </w:r>
      </w:hyperlink>
      <w:r w:rsidRPr="00317675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1 ст. 16); </w:t>
      </w:r>
    </w:p>
    <w:p w:rsidR="00755D5C" w:rsidRPr="00317675" w:rsidRDefault="00755D5C" w:rsidP="00755D5C">
      <w:pPr>
        <w:widowControl w:val="0"/>
        <w:autoSpaceDE w:val="0"/>
        <w:autoSpaceDN w:val="0"/>
        <w:adjustRightInd w:val="0"/>
        <w:ind w:firstLine="540"/>
        <w:jc w:val="both"/>
      </w:pPr>
      <w:r w:rsidRPr="00317675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317675">
          <w:t>1994 г</w:t>
        </w:r>
      </w:smartTag>
      <w:r w:rsidRPr="00317675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317675">
          <w:t>1996 г</w:t>
        </w:r>
      </w:smartTag>
      <w:r w:rsidRPr="00317675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317675">
          <w:t>2001 г</w:t>
        </w:r>
      </w:smartTag>
      <w:r w:rsidRPr="00317675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317675">
          <w:t>2006 г</w:t>
        </w:r>
      </w:smartTag>
      <w:r w:rsidRPr="00317675">
        <w:t>. № 52 (часть I) ст. 5496);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55D5C" w:rsidRPr="00317675" w:rsidRDefault="00755D5C" w:rsidP="00755D5C">
      <w:pPr>
        <w:ind w:firstLine="284"/>
        <w:jc w:val="both"/>
        <w:rPr>
          <w:bCs/>
          <w:lang w:eastAsia="en-US"/>
        </w:rPr>
      </w:pPr>
      <w:r w:rsidRPr="00317675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317675">
          <w:rPr>
            <w:bCs/>
            <w:lang w:eastAsia="en-US"/>
          </w:rPr>
          <w:t>1997 г</w:t>
        </w:r>
      </w:smartTag>
      <w:r w:rsidRPr="00317675">
        <w:rPr>
          <w:bCs/>
          <w:lang w:eastAsia="en-US"/>
        </w:rPr>
        <w:t>., № 47, ст. 5340);</w:t>
      </w:r>
    </w:p>
    <w:p w:rsidR="00755D5C" w:rsidRPr="00317675" w:rsidRDefault="00755D5C" w:rsidP="00755D5C">
      <w:pPr>
        <w:ind w:firstLine="284"/>
        <w:jc w:val="both"/>
      </w:pPr>
      <w:r w:rsidRPr="00317675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17675">
        <w:t>(газета «Курская Правда» от  11.01.2003, №  4-5);</w:t>
      </w:r>
    </w:p>
    <w:p w:rsidR="00755D5C" w:rsidRPr="00317675" w:rsidRDefault="00755D5C" w:rsidP="00755D5C">
      <w:pPr>
        <w:autoSpaceDE w:val="0"/>
        <w:autoSpaceDN w:val="0"/>
        <w:adjustRightInd w:val="0"/>
        <w:ind w:firstLine="284"/>
        <w:jc w:val="both"/>
      </w:pPr>
      <w:r w:rsidRPr="00317675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755D5C" w:rsidRPr="00317675" w:rsidRDefault="00755D5C" w:rsidP="00755D5C">
      <w:pPr>
        <w:spacing w:line="228" w:lineRule="auto"/>
        <w:ind w:firstLine="540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 xml:space="preserve">- постановление Администрации </w:t>
      </w:r>
      <w:r w:rsidR="00B85D72">
        <w:rPr>
          <w:rFonts w:eastAsia="Calibri"/>
          <w:lang w:eastAsia="en-US"/>
        </w:rPr>
        <w:t xml:space="preserve">Сухиновского </w:t>
      </w:r>
      <w:r w:rsidRPr="00317675">
        <w:rPr>
          <w:bCs/>
        </w:rPr>
        <w:t xml:space="preserve">сельсовета Глушковского  района </w:t>
      </w:r>
      <w:r w:rsidRPr="00317675">
        <w:rPr>
          <w:rFonts w:eastAsia="Calibri"/>
          <w:lang w:eastAsia="en-US"/>
        </w:rPr>
        <w:t>Курской области от</w:t>
      </w:r>
      <w:r w:rsidR="00B85D72">
        <w:rPr>
          <w:rFonts w:eastAsia="Calibri"/>
          <w:lang w:eastAsia="en-US"/>
        </w:rPr>
        <w:t xml:space="preserve"> 25.10</w:t>
      </w:r>
      <w:r w:rsidRPr="00317675">
        <w:rPr>
          <w:rFonts w:eastAsia="Calibri"/>
          <w:lang w:eastAsia="en-US"/>
        </w:rPr>
        <w:t xml:space="preserve">.2018 № </w:t>
      </w:r>
      <w:r w:rsidR="00B85D72">
        <w:rPr>
          <w:rFonts w:eastAsia="Calibri"/>
          <w:lang w:eastAsia="en-US"/>
        </w:rPr>
        <w:t>58</w:t>
      </w:r>
      <w:r w:rsidRPr="00317675">
        <w:rPr>
          <w:rFonts w:eastAsia="Calibri"/>
          <w:lang w:eastAsia="en-US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755D5C" w:rsidRPr="00317675" w:rsidRDefault="00755D5C" w:rsidP="00755D5C">
      <w:pPr>
        <w:ind w:firstLine="567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 xml:space="preserve">- постановление Администрации </w:t>
      </w:r>
      <w:r w:rsidR="00B85D72">
        <w:rPr>
          <w:rFonts w:eastAsia="Calibri"/>
          <w:lang w:eastAsia="en-US"/>
        </w:rPr>
        <w:t xml:space="preserve">Сухиновского </w:t>
      </w:r>
      <w:r w:rsidRPr="00317675">
        <w:rPr>
          <w:bCs/>
        </w:rPr>
        <w:t>сельсовета Глушковского района</w:t>
      </w:r>
      <w:r w:rsidRPr="00317675">
        <w:rPr>
          <w:rFonts w:eastAsia="Calibri"/>
          <w:lang w:eastAsia="en-US"/>
        </w:rPr>
        <w:t xml:space="preserve"> Курской области от</w:t>
      </w:r>
      <w:r w:rsidR="00B85D72">
        <w:rPr>
          <w:rFonts w:eastAsia="Calibri"/>
          <w:lang w:eastAsia="en-US"/>
        </w:rPr>
        <w:t xml:space="preserve"> 31</w:t>
      </w:r>
      <w:r w:rsidRPr="00317675">
        <w:rPr>
          <w:rFonts w:eastAsia="Calibri"/>
          <w:lang w:eastAsia="en-US"/>
        </w:rPr>
        <w:t>.0</w:t>
      </w:r>
      <w:r w:rsidR="00B85D72">
        <w:rPr>
          <w:rFonts w:eastAsia="Calibri"/>
          <w:lang w:eastAsia="en-US"/>
        </w:rPr>
        <w:t>7</w:t>
      </w:r>
      <w:r w:rsidRPr="00317675">
        <w:rPr>
          <w:rFonts w:eastAsia="Calibri"/>
          <w:lang w:eastAsia="en-US"/>
        </w:rPr>
        <w:t>.201</w:t>
      </w:r>
      <w:r w:rsidR="00B85D72">
        <w:rPr>
          <w:rFonts w:eastAsia="Calibri"/>
          <w:lang w:eastAsia="en-US"/>
        </w:rPr>
        <w:t>4</w:t>
      </w:r>
      <w:r w:rsidRPr="00317675">
        <w:rPr>
          <w:rFonts w:eastAsia="Calibri"/>
          <w:lang w:eastAsia="en-US"/>
        </w:rPr>
        <w:t xml:space="preserve"> года № </w:t>
      </w:r>
      <w:r w:rsidR="00B85D72">
        <w:rPr>
          <w:rFonts w:eastAsia="Calibri"/>
          <w:lang w:eastAsia="en-US"/>
        </w:rPr>
        <w:t>33</w:t>
      </w:r>
      <w:r w:rsidRPr="00317675">
        <w:rPr>
          <w:rFonts w:eastAsia="Calibri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B85D72">
        <w:rPr>
          <w:rFonts w:eastAsia="Calibri"/>
          <w:lang w:eastAsia="en-US"/>
        </w:rPr>
        <w:t xml:space="preserve">Сухиновского </w:t>
      </w:r>
      <w:r w:rsidRPr="00317675">
        <w:rPr>
          <w:bCs/>
        </w:rPr>
        <w:t xml:space="preserve">сельсовета Глушковского района </w:t>
      </w:r>
      <w:r w:rsidRPr="00317675">
        <w:rPr>
          <w:rFonts w:eastAsia="Calibri"/>
          <w:lang w:eastAsia="en-US"/>
        </w:rPr>
        <w:t>Курской области и должностных лиц, м</w:t>
      </w:r>
      <w:r w:rsidR="00B85D72">
        <w:rPr>
          <w:rFonts w:eastAsia="Calibri"/>
          <w:lang w:eastAsia="en-US"/>
        </w:rPr>
        <w:t xml:space="preserve">униципальных служащих </w:t>
      </w:r>
      <w:r w:rsidRPr="00317675">
        <w:rPr>
          <w:rFonts w:eastAsia="Calibri"/>
          <w:lang w:eastAsia="en-US"/>
        </w:rPr>
        <w:t xml:space="preserve">Администрации </w:t>
      </w:r>
      <w:r w:rsidR="00B85D72">
        <w:rPr>
          <w:rFonts w:eastAsia="Calibri"/>
          <w:lang w:eastAsia="en-US"/>
        </w:rPr>
        <w:t xml:space="preserve">Сухиновского </w:t>
      </w:r>
      <w:r w:rsidRPr="00317675">
        <w:rPr>
          <w:bCs/>
        </w:rPr>
        <w:t xml:space="preserve">сельсовета Глушковского </w:t>
      </w:r>
      <w:r w:rsidRPr="00317675">
        <w:rPr>
          <w:rFonts w:eastAsia="Calibri"/>
          <w:lang w:eastAsia="en-US"/>
        </w:rPr>
        <w:t xml:space="preserve"> района Курской области»;</w:t>
      </w:r>
    </w:p>
    <w:p w:rsidR="00755D5C" w:rsidRPr="00317675" w:rsidRDefault="00755D5C" w:rsidP="00755D5C">
      <w:pPr>
        <w:widowControl w:val="0"/>
        <w:ind w:firstLine="720"/>
        <w:jc w:val="both"/>
        <w:rPr>
          <w:rFonts w:eastAsia="Calibri"/>
          <w:lang w:eastAsia="en-US"/>
        </w:rPr>
      </w:pPr>
      <w:r w:rsidRPr="00317675">
        <w:rPr>
          <w:rFonts w:eastAsia="Calibri"/>
          <w:lang w:eastAsia="en-US"/>
        </w:rPr>
        <w:t>- Устав муниципального образования «</w:t>
      </w:r>
      <w:r w:rsidR="00B85D72">
        <w:rPr>
          <w:rFonts w:eastAsia="Calibri"/>
          <w:lang w:eastAsia="en-US"/>
        </w:rPr>
        <w:t xml:space="preserve">Сухиновский </w:t>
      </w:r>
      <w:r w:rsidRPr="00317675">
        <w:rPr>
          <w:rFonts w:eastAsia="Calibri"/>
          <w:lang w:eastAsia="en-US"/>
        </w:rPr>
        <w:t xml:space="preserve">сельсовет» Глушковского района Курской области (принят решением  Собрания депутатов </w:t>
      </w:r>
      <w:r w:rsidR="00B85D72">
        <w:rPr>
          <w:rFonts w:eastAsia="Calibri"/>
          <w:lang w:eastAsia="en-US"/>
        </w:rPr>
        <w:t xml:space="preserve">Сухиновского </w:t>
      </w:r>
      <w:r w:rsidRPr="00317675">
        <w:rPr>
          <w:bCs/>
        </w:rPr>
        <w:t>сельсовета Глушковского</w:t>
      </w:r>
      <w:r w:rsidRPr="00317675">
        <w:rPr>
          <w:rFonts w:eastAsia="Calibri"/>
          <w:lang w:eastAsia="en-US"/>
        </w:rPr>
        <w:t xml:space="preserve"> района Курской области от  </w:t>
      </w:r>
      <w:r w:rsidR="00B85D72">
        <w:rPr>
          <w:rFonts w:eastAsia="Calibri"/>
          <w:lang w:eastAsia="en-US"/>
        </w:rPr>
        <w:t>30</w:t>
      </w:r>
      <w:r w:rsidRPr="00317675">
        <w:rPr>
          <w:rFonts w:eastAsia="Calibri"/>
          <w:lang w:eastAsia="en-US"/>
        </w:rPr>
        <w:t>.</w:t>
      </w:r>
      <w:r w:rsidR="00B85D72">
        <w:rPr>
          <w:rFonts w:eastAsia="Calibri"/>
          <w:lang w:eastAsia="en-US"/>
        </w:rPr>
        <w:t>05</w:t>
      </w:r>
      <w:r w:rsidRPr="00317675">
        <w:rPr>
          <w:rFonts w:eastAsia="Calibri"/>
          <w:lang w:eastAsia="en-US"/>
        </w:rPr>
        <w:t>.20</w:t>
      </w:r>
      <w:r w:rsidR="00B85D72">
        <w:rPr>
          <w:rFonts w:eastAsia="Calibri"/>
          <w:lang w:eastAsia="en-US"/>
        </w:rPr>
        <w:t>05 № 27</w:t>
      </w:r>
      <w:r w:rsidRPr="00317675">
        <w:rPr>
          <w:rFonts w:eastAsia="Calibri"/>
          <w:lang w:eastAsia="en-US"/>
        </w:rPr>
        <w:t>.)</w:t>
      </w: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755D5C" w:rsidRPr="00317675" w:rsidRDefault="00755D5C" w:rsidP="00755D5C">
      <w:pPr>
        <w:ind w:firstLine="284"/>
        <w:jc w:val="both"/>
      </w:pPr>
    </w:p>
    <w:p w:rsidR="00E345A4" w:rsidRDefault="00E345A4">
      <w:bookmarkStart w:id="0" w:name="_GoBack"/>
      <w:bookmarkEnd w:id="0"/>
    </w:p>
    <w:sectPr w:rsidR="00E345A4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CC3" w:rsidRDefault="00D95CC3" w:rsidP="00E87DC6">
      <w:r>
        <w:separator/>
      </w:r>
    </w:p>
  </w:endnote>
  <w:endnote w:type="continuationSeparator" w:id="1">
    <w:p w:rsidR="00D95CC3" w:rsidRDefault="00D95CC3" w:rsidP="00E87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CC3" w:rsidRDefault="00D95CC3" w:rsidP="00E87DC6">
      <w:r>
        <w:separator/>
      </w:r>
    </w:p>
  </w:footnote>
  <w:footnote w:type="continuationSeparator" w:id="1">
    <w:p w:rsidR="00D95CC3" w:rsidRDefault="00D95CC3" w:rsidP="00E87D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E87DC6">
    <w:pPr>
      <w:pStyle w:val="a3"/>
      <w:jc w:val="center"/>
    </w:pPr>
    <w:r>
      <w:fldChar w:fldCharType="begin"/>
    </w:r>
    <w:r w:rsidR="00755D5C">
      <w:instrText>PAGE   \* MERGEFORMAT</w:instrText>
    </w:r>
    <w:r>
      <w:fldChar w:fldCharType="separate"/>
    </w:r>
    <w:r w:rsidR="00755D5C">
      <w:rPr>
        <w:noProof/>
      </w:rPr>
      <w:t>22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D5C"/>
    <w:rsid w:val="00755D5C"/>
    <w:rsid w:val="00B85D72"/>
    <w:rsid w:val="00D95CC3"/>
    <w:rsid w:val="00E345A4"/>
    <w:rsid w:val="00E8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5D5C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755D5C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2018-11-21T07:23:00Z</dcterms:created>
  <dcterms:modified xsi:type="dcterms:W3CDTF">2004-01-01T03:46:00Z</dcterms:modified>
</cp:coreProperties>
</file>