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F9" w:rsidRPr="009B143B" w:rsidRDefault="004736F9" w:rsidP="009B143B">
      <w:pPr>
        <w:keepLines/>
        <w:tabs>
          <w:tab w:val="left" w:pos="7950"/>
        </w:tabs>
        <w:jc w:val="center"/>
        <w:rPr>
          <w:rFonts w:ascii="Arial" w:hAnsi="Arial" w:cs="Arial"/>
          <w:b/>
          <w:sz w:val="32"/>
          <w:szCs w:val="32"/>
        </w:rPr>
      </w:pPr>
    </w:p>
    <w:p w:rsidR="004736F9" w:rsidRPr="009B143B" w:rsidRDefault="004736F9" w:rsidP="009B143B">
      <w:pPr>
        <w:tabs>
          <w:tab w:val="center" w:pos="5032"/>
          <w:tab w:val="left" w:pos="7800"/>
        </w:tabs>
        <w:spacing w:line="23" w:lineRule="atLeast"/>
        <w:ind w:firstLine="709"/>
        <w:jc w:val="center"/>
        <w:rPr>
          <w:rFonts w:ascii="Arial" w:hAnsi="Arial" w:cs="Arial"/>
          <w:b/>
          <w:sz w:val="32"/>
          <w:szCs w:val="32"/>
        </w:rPr>
      </w:pPr>
      <w:r w:rsidRPr="009B143B">
        <w:rPr>
          <w:rFonts w:ascii="Arial" w:hAnsi="Arial" w:cs="Arial"/>
          <w:b/>
          <w:sz w:val="32"/>
          <w:szCs w:val="32"/>
        </w:rPr>
        <w:t>АДМИНИСТРАЦИЯ</w:t>
      </w:r>
    </w:p>
    <w:p w:rsidR="004736F9" w:rsidRPr="009B143B" w:rsidRDefault="00FB716D" w:rsidP="009B143B">
      <w:pPr>
        <w:spacing w:line="23" w:lineRule="atLeast"/>
        <w:ind w:firstLine="709"/>
        <w:jc w:val="center"/>
        <w:rPr>
          <w:rFonts w:ascii="Arial" w:hAnsi="Arial" w:cs="Arial"/>
          <w:b/>
          <w:sz w:val="32"/>
          <w:szCs w:val="32"/>
        </w:rPr>
      </w:pPr>
      <w:r>
        <w:rPr>
          <w:rFonts w:ascii="Arial" w:hAnsi="Arial" w:cs="Arial"/>
          <w:b/>
          <w:sz w:val="32"/>
          <w:szCs w:val="32"/>
        </w:rPr>
        <w:t xml:space="preserve">СУХИНОВСКОГО </w:t>
      </w:r>
      <w:r w:rsidR="004736F9" w:rsidRPr="009B143B">
        <w:rPr>
          <w:rFonts w:ascii="Arial" w:hAnsi="Arial" w:cs="Arial"/>
          <w:b/>
          <w:sz w:val="32"/>
          <w:szCs w:val="32"/>
        </w:rPr>
        <w:t>СЕЛЬСОВЕТА</w:t>
      </w:r>
    </w:p>
    <w:p w:rsidR="004736F9" w:rsidRPr="009B143B" w:rsidRDefault="004736F9" w:rsidP="009B143B">
      <w:pPr>
        <w:spacing w:line="23" w:lineRule="atLeast"/>
        <w:ind w:firstLine="709"/>
        <w:jc w:val="center"/>
        <w:rPr>
          <w:rFonts w:ascii="Arial" w:hAnsi="Arial" w:cs="Arial"/>
          <w:b/>
          <w:sz w:val="32"/>
          <w:szCs w:val="32"/>
        </w:rPr>
      </w:pPr>
      <w:r w:rsidRPr="009B143B">
        <w:rPr>
          <w:rFonts w:ascii="Arial" w:hAnsi="Arial" w:cs="Arial"/>
          <w:b/>
          <w:sz w:val="32"/>
          <w:szCs w:val="32"/>
        </w:rPr>
        <w:t>Глушковского района Курской области</w:t>
      </w:r>
    </w:p>
    <w:p w:rsidR="004736F9" w:rsidRPr="009B143B" w:rsidRDefault="004736F9" w:rsidP="009B143B">
      <w:pPr>
        <w:widowControl w:val="0"/>
        <w:autoSpaceDE w:val="0"/>
        <w:autoSpaceDN w:val="0"/>
        <w:adjustRightInd w:val="0"/>
        <w:spacing w:after="0" w:line="240" w:lineRule="auto"/>
        <w:jc w:val="center"/>
        <w:rPr>
          <w:rFonts w:ascii="Arial" w:hAnsi="Arial" w:cs="Arial"/>
          <w:b/>
          <w:bCs/>
          <w:sz w:val="32"/>
          <w:szCs w:val="32"/>
          <w:lang w:eastAsia="ru-RU"/>
        </w:rPr>
      </w:pPr>
    </w:p>
    <w:p w:rsidR="004736F9" w:rsidRPr="009B143B" w:rsidRDefault="004736F9" w:rsidP="009B143B">
      <w:pPr>
        <w:ind w:firstLine="708"/>
        <w:jc w:val="center"/>
        <w:rPr>
          <w:rFonts w:ascii="Arial" w:hAnsi="Arial" w:cs="Arial"/>
          <w:b/>
          <w:sz w:val="32"/>
          <w:szCs w:val="32"/>
        </w:rPr>
      </w:pPr>
      <w:r w:rsidRPr="009B143B">
        <w:rPr>
          <w:rFonts w:ascii="Arial" w:eastAsia="Arial" w:hAnsi="Arial" w:cs="Arial"/>
          <w:b/>
          <w:sz w:val="32"/>
          <w:szCs w:val="32"/>
        </w:rPr>
        <w:t>ПОСТАНОВЛЕНИЕ</w:t>
      </w:r>
    </w:p>
    <w:p w:rsidR="004736F9" w:rsidRPr="009B143B" w:rsidRDefault="000673EF" w:rsidP="009B143B">
      <w:pPr>
        <w:ind w:left="-24"/>
        <w:jc w:val="center"/>
        <w:rPr>
          <w:rFonts w:ascii="Arial" w:hAnsi="Arial" w:cs="Arial"/>
          <w:b/>
          <w:sz w:val="32"/>
          <w:szCs w:val="32"/>
        </w:rPr>
      </w:pPr>
      <w:r>
        <w:rPr>
          <w:rFonts w:ascii="Arial" w:hAnsi="Arial" w:cs="Arial"/>
          <w:b/>
          <w:sz w:val="32"/>
          <w:szCs w:val="32"/>
        </w:rPr>
        <w:t>о</w:t>
      </w:r>
      <w:r w:rsidR="004736F9" w:rsidRPr="009B143B">
        <w:rPr>
          <w:rFonts w:ascii="Arial" w:hAnsi="Arial" w:cs="Arial"/>
          <w:b/>
          <w:sz w:val="32"/>
          <w:szCs w:val="32"/>
        </w:rPr>
        <w:t>т 09 июля 2018 года № 3</w:t>
      </w:r>
      <w:r w:rsidR="007E5EB1">
        <w:rPr>
          <w:rFonts w:ascii="Arial" w:hAnsi="Arial" w:cs="Arial"/>
          <w:b/>
          <w:sz w:val="32"/>
          <w:szCs w:val="32"/>
        </w:rPr>
        <w:t>6</w:t>
      </w:r>
    </w:p>
    <w:p w:rsidR="004736F9" w:rsidRPr="009B143B" w:rsidRDefault="004736F9" w:rsidP="009B143B">
      <w:pPr>
        <w:spacing w:before="100" w:after="100"/>
        <w:ind w:left="720"/>
        <w:jc w:val="center"/>
        <w:rPr>
          <w:rFonts w:ascii="Arial" w:hAnsi="Arial" w:cs="Arial"/>
          <w:b/>
          <w:sz w:val="32"/>
          <w:szCs w:val="32"/>
        </w:rPr>
      </w:pPr>
      <w:r w:rsidRPr="009B143B">
        <w:rPr>
          <w:rFonts w:ascii="Arial" w:eastAsia="Arial" w:hAnsi="Arial" w:cs="Arial"/>
          <w:b/>
          <w:color w:val="000000"/>
          <w:sz w:val="32"/>
          <w:szCs w:val="32"/>
        </w:rPr>
        <w:t xml:space="preserve">Об утверждении Административного регламента Администрации </w:t>
      </w:r>
      <w:r w:rsidR="00FB716D">
        <w:rPr>
          <w:rFonts w:ascii="Arial" w:eastAsia="Arial" w:hAnsi="Arial" w:cs="Arial"/>
          <w:b/>
          <w:color w:val="000000"/>
          <w:sz w:val="32"/>
          <w:szCs w:val="32"/>
        </w:rPr>
        <w:t xml:space="preserve">Сухиновского </w:t>
      </w:r>
      <w:r w:rsidRPr="009B143B">
        <w:rPr>
          <w:rFonts w:ascii="Arial" w:eastAsia="Arial" w:hAnsi="Arial" w:cs="Arial"/>
          <w:b/>
          <w:color w:val="000000"/>
          <w:sz w:val="32"/>
          <w:szCs w:val="32"/>
        </w:rPr>
        <w:t xml:space="preserve">сельсовета </w:t>
      </w:r>
      <w:r w:rsidR="009B143B">
        <w:rPr>
          <w:rFonts w:ascii="Arial" w:eastAsia="Arial" w:hAnsi="Arial" w:cs="Arial"/>
          <w:b/>
          <w:color w:val="000000"/>
          <w:sz w:val="32"/>
          <w:szCs w:val="32"/>
        </w:rPr>
        <w:t>Г</w:t>
      </w:r>
      <w:r w:rsidR="00B56669" w:rsidRPr="009B143B">
        <w:rPr>
          <w:rFonts w:ascii="Arial" w:eastAsia="Arial" w:hAnsi="Arial" w:cs="Arial"/>
          <w:b/>
          <w:color w:val="000000"/>
          <w:sz w:val="32"/>
          <w:szCs w:val="32"/>
        </w:rPr>
        <w:t>лушковского</w:t>
      </w:r>
      <w:r w:rsidRPr="009B143B">
        <w:rPr>
          <w:rFonts w:ascii="Arial" w:eastAsia="Arial" w:hAnsi="Arial" w:cs="Arial"/>
          <w:b/>
          <w:color w:val="000000"/>
          <w:sz w:val="32"/>
          <w:szCs w:val="32"/>
        </w:rPr>
        <w:t xml:space="preserve"> района Курской области по предоставлению муниципальной услуги</w:t>
      </w:r>
    </w:p>
    <w:p w:rsidR="004736F9" w:rsidRPr="009B143B" w:rsidRDefault="004736F9" w:rsidP="009B143B">
      <w:pPr>
        <w:jc w:val="center"/>
        <w:rPr>
          <w:rFonts w:ascii="Arial" w:hAnsi="Arial" w:cs="Arial"/>
          <w:b/>
          <w:sz w:val="32"/>
          <w:szCs w:val="32"/>
        </w:rPr>
      </w:pPr>
      <w:r w:rsidRPr="009B143B">
        <w:rPr>
          <w:rFonts w:ascii="Arial" w:eastAsia="Arial" w:hAnsi="Arial" w:cs="Arial"/>
          <w:b/>
          <w:sz w:val="32"/>
          <w:szCs w:val="32"/>
        </w:rPr>
        <w:t>«Н</w:t>
      </w:r>
      <w:r w:rsidRPr="009B143B">
        <w:rPr>
          <w:rFonts w:ascii="Arial" w:eastAsia="Times New Roman" w:hAnsi="Arial" w:cs="Arial"/>
          <w:b/>
          <w:color w:val="00000A"/>
          <w:sz w:val="32"/>
          <w:szCs w:val="32"/>
        </w:rPr>
        <w:t xml:space="preserve">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9B143B">
        <w:rPr>
          <w:rFonts w:ascii="Arial" w:eastAsia="Arial" w:hAnsi="Arial" w:cs="Arial"/>
          <w:b/>
          <w:sz w:val="32"/>
          <w:szCs w:val="32"/>
        </w:rPr>
        <w:t>»</w:t>
      </w:r>
    </w:p>
    <w:p w:rsidR="004736F9" w:rsidRPr="009B143B" w:rsidRDefault="004736F9" w:rsidP="009B143B">
      <w:pPr>
        <w:jc w:val="both"/>
        <w:rPr>
          <w:rFonts w:ascii="Arial" w:hAnsi="Arial" w:cs="Arial"/>
          <w:sz w:val="24"/>
          <w:szCs w:val="24"/>
        </w:rPr>
      </w:pPr>
      <w:r w:rsidRPr="009B143B">
        <w:rPr>
          <w:rFonts w:ascii="Arial" w:eastAsia="Arial" w:hAnsi="Arial" w:cs="Arial"/>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 Уставом  МО «</w:t>
      </w:r>
      <w:r w:rsidR="00FB716D">
        <w:rPr>
          <w:rFonts w:ascii="Arial" w:eastAsia="Arial" w:hAnsi="Arial" w:cs="Arial"/>
          <w:color w:val="000000"/>
          <w:sz w:val="24"/>
          <w:szCs w:val="24"/>
        </w:rPr>
        <w:t>Сухиновский</w:t>
      </w:r>
      <w:r w:rsidRPr="009B143B">
        <w:rPr>
          <w:rFonts w:ascii="Arial" w:eastAsia="Arial" w:hAnsi="Arial" w:cs="Arial"/>
          <w:color w:val="000000"/>
          <w:sz w:val="24"/>
          <w:szCs w:val="24"/>
        </w:rPr>
        <w:t xml:space="preserve">  сельсовет»  </w:t>
      </w:r>
      <w:r w:rsidR="00B56669" w:rsidRPr="009B143B">
        <w:rPr>
          <w:rFonts w:ascii="Arial" w:eastAsia="Arial" w:hAnsi="Arial" w:cs="Arial"/>
          <w:color w:val="000000"/>
          <w:sz w:val="24"/>
          <w:szCs w:val="24"/>
        </w:rPr>
        <w:t>Глушковского</w:t>
      </w:r>
      <w:r w:rsidRPr="009B143B">
        <w:rPr>
          <w:rFonts w:ascii="Arial" w:eastAsia="Arial" w:hAnsi="Arial" w:cs="Arial"/>
          <w:color w:val="000000"/>
          <w:sz w:val="24"/>
          <w:szCs w:val="24"/>
        </w:rPr>
        <w:t xml:space="preserve"> района  Курской области </w:t>
      </w:r>
      <w:r w:rsidRPr="009B143B">
        <w:rPr>
          <w:rFonts w:ascii="Arial" w:eastAsia="Arial" w:hAnsi="Arial" w:cs="Arial"/>
          <w:sz w:val="24"/>
          <w:szCs w:val="24"/>
        </w:rPr>
        <w:t xml:space="preserve">принятым Решением   Собрания депутатов   </w:t>
      </w:r>
      <w:r w:rsidR="00FB716D">
        <w:rPr>
          <w:rFonts w:ascii="Arial" w:eastAsia="Arial" w:hAnsi="Arial" w:cs="Arial"/>
          <w:sz w:val="24"/>
          <w:szCs w:val="24"/>
        </w:rPr>
        <w:t xml:space="preserve">Сухиновского </w:t>
      </w:r>
      <w:r w:rsidRPr="009B143B">
        <w:rPr>
          <w:rFonts w:ascii="Arial" w:eastAsia="Arial" w:hAnsi="Arial" w:cs="Arial"/>
          <w:sz w:val="24"/>
          <w:szCs w:val="24"/>
        </w:rPr>
        <w:t xml:space="preserve">сельсовета </w:t>
      </w:r>
      <w:r w:rsidR="00B56669" w:rsidRPr="009B143B">
        <w:rPr>
          <w:rFonts w:ascii="Arial" w:eastAsia="Arial" w:hAnsi="Arial" w:cs="Arial"/>
          <w:sz w:val="24"/>
          <w:szCs w:val="24"/>
        </w:rPr>
        <w:t>Глушковского</w:t>
      </w:r>
      <w:r w:rsidRPr="009B143B">
        <w:rPr>
          <w:rFonts w:ascii="Arial" w:eastAsia="Arial" w:hAnsi="Arial" w:cs="Arial"/>
          <w:sz w:val="24"/>
          <w:szCs w:val="24"/>
        </w:rPr>
        <w:t xml:space="preserve"> района Курской области № </w:t>
      </w:r>
      <w:r w:rsidR="00FB716D">
        <w:rPr>
          <w:rFonts w:ascii="Arial" w:eastAsia="Arial" w:hAnsi="Arial" w:cs="Arial"/>
          <w:sz w:val="24"/>
          <w:szCs w:val="24"/>
        </w:rPr>
        <w:t>27</w:t>
      </w:r>
      <w:r w:rsidRPr="009B143B">
        <w:rPr>
          <w:rFonts w:ascii="Arial" w:eastAsia="Arial" w:hAnsi="Arial" w:cs="Arial"/>
          <w:sz w:val="24"/>
          <w:szCs w:val="24"/>
        </w:rPr>
        <w:t xml:space="preserve"> от </w:t>
      </w:r>
      <w:r w:rsidR="00FB716D">
        <w:rPr>
          <w:rFonts w:ascii="Arial" w:eastAsia="Arial" w:hAnsi="Arial" w:cs="Arial"/>
          <w:sz w:val="24"/>
          <w:szCs w:val="24"/>
        </w:rPr>
        <w:t>30</w:t>
      </w:r>
      <w:r w:rsidRPr="009B143B">
        <w:rPr>
          <w:rFonts w:ascii="Arial" w:eastAsia="Arial" w:hAnsi="Arial" w:cs="Arial"/>
          <w:sz w:val="24"/>
          <w:szCs w:val="24"/>
        </w:rPr>
        <w:t>.</w:t>
      </w:r>
      <w:r w:rsidR="00FB716D">
        <w:rPr>
          <w:rFonts w:ascii="Arial" w:eastAsia="Arial" w:hAnsi="Arial" w:cs="Arial"/>
          <w:sz w:val="24"/>
          <w:szCs w:val="24"/>
        </w:rPr>
        <w:t>05</w:t>
      </w:r>
      <w:r w:rsidRPr="009B143B">
        <w:rPr>
          <w:rFonts w:ascii="Arial" w:eastAsia="Arial" w:hAnsi="Arial" w:cs="Arial"/>
          <w:sz w:val="24"/>
          <w:szCs w:val="24"/>
        </w:rPr>
        <w:t>.20</w:t>
      </w:r>
      <w:r w:rsidR="009B143B" w:rsidRPr="009B143B">
        <w:rPr>
          <w:rFonts w:ascii="Arial" w:eastAsia="Arial" w:hAnsi="Arial" w:cs="Arial"/>
          <w:sz w:val="24"/>
          <w:szCs w:val="24"/>
        </w:rPr>
        <w:t>0</w:t>
      </w:r>
      <w:r w:rsidR="00FB716D">
        <w:rPr>
          <w:rFonts w:ascii="Arial" w:eastAsia="Arial" w:hAnsi="Arial" w:cs="Arial"/>
          <w:sz w:val="24"/>
          <w:szCs w:val="24"/>
        </w:rPr>
        <w:t>5</w:t>
      </w:r>
      <w:r w:rsidRPr="009B143B">
        <w:rPr>
          <w:rFonts w:ascii="Arial" w:eastAsia="Arial" w:hAnsi="Arial" w:cs="Arial"/>
          <w:sz w:val="24"/>
          <w:szCs w:val="24"/>
        </w:rPr>
        <w:t xml:space="preserve"> г., </w:t>
      </w:r>
      <w:r w:rsidRPr="009B143B">
        <w:rPr>
          <w:rFonts w:ascii="Arial" w:eastAsia="Arial" w:hAnsi="Arial" w:cs="Arial"/>
          <w:color w:val="000000"/>
          <w:sz w:val="24"/>
          <w:szCs w:val="24"/>
        </w:rPr>
        <w:t xml:space="preserve">Администрация     </w:t>
      </w:r>
      <w:r w:rsidR="00FB716D">
        <w:rPr>
          <w:rFonts w:ascii="Arial" w:eastAsia="Arial" w:hAnsi="Arial" w:cs="Arial"/>
          <w:color w:val="000000"/>
          <w:sz w:val="24"/>
          <w:szCs w:val="24"/>
        </w:rPr>
        <w:t>Сухиновского</w:t>
      </w:r>
      <w:r w:rsidRPr="009B143B">
        <w:rPr>
          <w:rFonts w:ascii="Arial" w:eastAsia="Arial" w:hAnsi="Arial" w:cs="Arial"/>
          <w:color w:val="000000"/>
          <w:sz w:val="24"/>
          <w:szCs w:val="24"/>
        </w:rPr>
        <w:t xml:space="preserve">  сельсовета </w:t>
      </w:r>
      <w:r w:rsidR="00B56669" w:rsidRPr="009B143B">
        <w:rPr>
          <w:rFonts w:ascii="Arial" w:eastAsia="Arial" w:hAnsi="Arial" w:cs="Arial"/>
          <w:color w:val="000000"/>
          <w:sz w:val="24"/>
          <w:szCs w:val="24"/>
        </w:rPr>
        <w:t>Глушковского</w:t>
      </w:r>
      <w:r w:rsidRPr="009B143B">
        <w:rPr>
          <w:rFonts w:ascii="Arial" w:eastAsia="Arial" w:hAnsi="Arial" w:cs="Arial"/>
          <w:color w:val="000000"/>
          <w:sz w:val="24"/>
          <w:szCs w:val="24"/>
        </w:rPr>
        <w:t xml:space="preserve"> района  Курской области   ПОСТАНОВЛЯЕТ :</w:t>
      </w:r>
    </w:p>
    <w:p w:rsidR="004736F9" w:rsidRPr="009B143B" w:rsidRDefault="004736F9" w:rsidP="004736F9">
      <w:pPr>
        <w:jc w:val="both"/>
        <w:rPr>
          <w:rFonts w:ascii="Arial" w:hAnsi="Arial" w:cs="Arial"/>
          <w:sz w:val="24"/>
          <w:szCs w:val="24"/>
        </w:rPr>
      </w:pPr>
      <w:r w:rsidRPr="009B143B">
        <w:rPr>
          <w:rFonts w:ascii="Arial" w:eastAsia="Arial" w:hAnsi="Arial" w:cs="Arial"/>
          <w:color w:val="000000"/>
          <w:sz w:val="24"/>
          <w:szCs w:val="24"/>
        </w:rPr>
        <w:t xml:space="preserve">       1. Утвердить  прилагаемый административный  регламент Администрации  </w:t>
      </w:r>
      <w:r w:rsidR="00FB716D">
        <w:rPr>
          <w:rFonts w:ascii="Arial" w:eastAsia="Arial" w:hAnsi="Arial" w:cs="Arial"/>
          <w:color w:val="000000"/>
          <w:sz w:val="24"/>
          <w:szCs w:val="24"/>
        </w:rPr>
        <w:t>Сухиновского</w:t>
      </w:r>
      <w:r w:rsidRPr="009B143B">
        <w:rPr>
          <w:rFonts w:ascii="Arial" w:eastAsia="Arial" w:hAnsi="Arial" w:cs="Arial"/>
          <w:color w:val="000000"/>
          <w:sz w:val="24"/>
          <w:szCs w:val="24"/>
        </w:rPr>
        <w:t xml:space="preserve">  сельсовета </w:t>
      </w:r>
      <w:r w:rsidR="00B56669" w:rsidRPr="009B143B">
        <w:rPr>
          <w:rFonts w:ascii="Arial" w:eastAsia="Arial" w:hAnsi="Arial" w:cs="Arial"/>
          <w:color w:val="000000"/>
          <w:sz w:val="24"/>
          <w:szCs w:val="24"/>
        </w:rPr>
        <w:t>Глушковского</w:t>
      </w:r>
      <w:r w:rsidRPr="009B143B">
        <w:rPr>
          <w:rFonts w:ascii="Arial" w:eastAsia="Arial" w:hAnsi="Arial" w:cs="Arial"/>
          <w:color w:val="000000"/>
          <w:sz w:val="24"/>
          <w:szCs w:val="24"/>
        </w:rPr>
        <w:t xml:space="preserve"> района  Курской области  по  предоставлению  муниципальной  услуги </w:t>
      </w:r>
      <w:r w:rsidRPr="009B143B">
        <w:rPr>
          <w:rFonts w:ascii="Arial" w:eastAsia="Arial" w:hAnsi="Arial" w:cs="Arial"/>
          <w:sz w:val="24"/>
          <w:szCs w:val="24"/>
        </w:rPr>
        <w:t>«</w:t>
      </w:r>
      <w:r w:rsidRPr="009B143B">
        <w:rPr>
          <w:rFonts w:ascii="Arial" w:eastAsia="Times New Roman" w:hAnsi="Arial" w:cs="Arial"/>
          <w:color w:val="00000A"/>
          <w:sz w:val="24"/>
          <w:szCs w:val="24"/>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9B143B">
        <w:rPr>
          <w:rFonts w:ascii="Arial" w:eastAsia="Arial" w:hAnsi="Arial" w:cs="Arial"/>
          <w:sz w:val="24"/>
          <w:szCs w:val="24"/>
        </w:rPr>
        <w:t xml:space="preserve">»  </w:t>
      </w:r>
    </w:p>
    <w:p w:rsidR="009B143B" w:rsidRPr="009B143B" w:rsidRDefault="004736F9" w:rsidP="009B143B">
      <w:pPr>
        <w:rPr>
          <w:rFonts w:ascii="Arial" w:eastAsia="Arial" w:hAnsi="Arial" w:cs="Arial"/>
          <w:color w:val="000000"/>
          <w:sz w:val="24"/>
          <w:szCs w:val="24"/>
        </w:rPr>
      </w:pPr>
      <w:r w:rsidRPr="009B143B">
        <w:rPr>
          <w:rFonts w:ascii="Arial" w:eastAsia="Arial" w:hAnsi="Arial" w:cs="Arial"/>
          <w:color w:val="000000"/>
          <w:sz w:val="24"/>
          <w:szCs w:val="24"/>
        </w:rPr>
        <w:lastRenderedPageBreak/>
        <w:t xml:space="preserve"> 2. Постановление вступает в силу  после его обнародования и подлежит размещению  на  официальном сайте Администрации </w:t>
      </w:r>
      <w:r w:rsidR="00FB716D">
        <w:rPr>
          <w:rFonts w:ascii="Arial" w:eastAsia="Arial" w:hAnsi="Arial" w:cs="Arial"/>
          <w:color w:val="000000"/>
          <w:sz w:val="24"/>
          <w:szCs w:val="24"/>
        </w:rPr>
        <w:t xml:space="preserve"> Сухиновского </w:t>
      </w:r>
      <w:r w:rsidRPr="009B143B">
        <w:rPr>
          <w:rFonts w:ascii="Arial" w:eastAsia="Arial" w:hAnsi="Arial" w:cs="Arial"/>
          <w:color w:val="000000"/>
          <w:sz w:val="24"/>
          <w:szCs w:val="24"/>
        </w:rPr>
        <w:t xml:space="preserve">сельсовета </w:t>
      </w:r>
      <w:r w:rsidR="00B56669" w:rsidRPr="009B143B">
        <w:rPr>
          <w:rFonts w:ascii="Arial" w:eastAsia="Arial" w:hAnsi="Arial" w:cs="Arial"/>
          <w:color w:val="000000"/>
          <w:sz w:val="24"/>
          <w:szCs w:val="24"/>
        </w:rPr>
        <w:t>Глушковского</w:t>
      </w:r>
      <w:r w:rsidRPr="009B143B">
        <w:rPr>
          <w:rFonts w:ascii="Arial" w:eastAsia="Arial" w:hAnsi="Arial" w:cs="Arial"/>
          <w:color w:val="000000"/>
          <w:sz w:val="24"/>
          <w:szCs w:val="24"/>
        </w:rPr>
        <w:t xml:space="preserve">  района Курской области</w:t>
      </w:r>
      <w:r w:rsidR="009B143B" w:rsidRPr="009B143B">
        <w:rPr>
          <w:rFonts w:ascii="Arial" w:eastAsia="Arial" w:hAnsi="Arial" w:cs="Arial"/>
          <w:color w:val="000000"/>
          <w:sz w:val="24"/>
          <w:szCs w:val="24"/>
        </w:rPr>
        <w:t>.</w:t>
      </w:r>
    </w:p>
    <w:p w:rsidR="009B143B" w:rsidRPr="009B143B" w:rsidRDefault="004736F9" w:rsidP="009B143B">
      <w:pPr>
        <w:rPr>
          <w:rFonts w:ascii="Arial" w:eastAsia="Arial" w:hAnsi="Arial" w:cs="Arial"/>
          <w:color w:val="000000"/>
          <w:sz w:val="24"/>
          <w:szCs w:val="24"/>
        </w:rPr>
      </w:pPr>
      <w:r w:rsidRPr="009B143B">
        <w:rPr>
          <w:rFonts w:ascii="Arial" w:eastAsia="Arial" w:hAnsi="Arial" w:cs="Arial"/>
          <w:color w:val="000000"/>
          <w:sz w:val="24"/>
          <w:szCs w:val="24"/>
        </w:rPr>
        <w:t xml:space="preserve"> 3. Постановление </w:t>
      </w:r>
      <w:r w:rsidR="009B143B" w:rsidRPr="009B143B">
        <w:rPr>
          <w:rFonts w:ascii="Arial" w:eastAsia="Arial" w:hAnsi="Arial" w:cs="Arial"/>
          <w:color w:val="000000"/>
          <w:sz w:val="24"/>
          <w:szCs w:val="24"/>
        </w:rPr>
        <w:t xml:space="preserve">Администрации </w:t>
      </w:r>
      <w:r w:rsidR="00FB716D">
        <w:rPr>
          <w:rFonts w:ascii="Arial" w:eastAsia="Arial" w:hAnsi="Arial" w:cs="Arial"/>
          <w:color w:val="000000"/>
          <w:sz w:val="24"/>
          <w:szCs w:val="24"/>
        </w:rPr>
        <w:t xml:space="preserve">Сухиновского </w:t>
      </w:r>
      <w:r w:rsidR="009B143B" w:rsidRPr="009B143B">
        <w:rPr>
          <w:rFonts w:ascii="Arial" w:eastAsia="Arial" w:hAnsi="Arial" w:cs="Arial"/>
          <w:color w:val="000000"/>
          <w:sz w:val="24"/>
          <w:szCs w:val="24"/>
        </w:rPr>
        <w:t>сельсовета Глушковского  район</w:t>
      </w:r>
      <w:r w:rsidR="00A0049E">
        <w:rPr>
          <w:rFonts w:ascii="Arial" w:eastAsia="Arial" w:hAnsi="Arial" w:cs="Arial"/>
          <w:color w:val="000000"/>
          <w:sz w:val="24"/>
          <w:szCs w:val="24"/>
        </w:rPr>
        <w:t>а Курской области от 30</w:t>
      </w:r>
      <w:r w:rsidR="009B143B" w:rsidRPr="009B143B">
        <w:rPr>
          <w:rFonts w:ascii="Arial" w:eastAsia="Arial" w:hAnsi="Arial" w:cs="Arial"/>
          <w:color w:val="000000"/>
          <w:sz w:val="24"/>
          <w:szCs w:val="24"/>
        </w:rPr>
        <w:t>.0</w:t>
      </w:r>
      <w:r w:rsidR="00A0049E">
        <w:rPr>
          <w:rFonts w:ascii="Arial" w:eastAsia="Arial" w:hAnsi="Arial" w:cs="Arial"/>
          <w:color w:val="000000"/>
          <w:sz w:val="24"/>
          <w:szCs w:val="24"/>
        </w:rPr>
        <w:t>5</w:t>
      </w:r>
      <w:r w:rsidR="009B143B" w:rsidRPr="009B143B">
        <w:rPr>
          <w:rFonts w:ascii="Arial" w:eastAsia="Arial" w:hAnsi="Arial" w:cs="Arial"/>
          <w:color w:val="000000"/>
          <w:sz w:val="24"/>
          <w:szCs w:val="24"/>
        </w:rPr>
        <w:t xml:space="preserve">.2016 года № </w:t>
      </w:r>
      <w:r w:rsidR="00A0049E">
        <w:rPr>
          <w:rFonts w:ascii="Arial" w:eastAsia="Arial" w:hAnsi="Arial" w:cs="Arial"/>
          <w:color w:val="000000"/>
          <w:sz w:val="24"/>
          <w:szCs w:val="24"/>
        </w:rPr>
        <w:t>31</w:t>
      </w:r>
      <w:r w:rsidR="009B143B" w:rsidRPr="009B143B">
        <w:rPr>
          <w:rFonts w:ascii="Arial" w:eastAsia="Arial" w:hAnsi="Arial" w:cs="Arial"/>
          <w:color w:val="000000"/>
          <w:sz w:val="24"/>
          <w:szCs w:val="24"/>
        </w:rPr>
        <w:t xml:space="preserve"> Об утверждении административного регламента  по предоставлению муниципальной услуги</w:t>
      </w:r>
      <w:r w:rsidRPr="009B143B">
        <w:rPr>
          <w:rFonts w:ascii="Arial" w:eastAsia="Arial" w:hAnsi="Arial" w:cs="Arial"/>
          <w:sz w:val="24"/>
          <w:szCs w:val="24"/>
        </w:rPr>
        <w:t>«Назначение и выплата  пенсии за выслугу лет лицам, замещавшим должности муниципальной службы в администрации сельсовета и ежемесячной доплаты к пенсии выборным должностным лицам»   считать утратившим силу.</w:t>
      </w:r>
    </w:p>
    <w:p w:rsidR="004736F9" w:rsidRPr="009B143B" w:rsidRDefault="009B143B" w:rsidP="009B143B">
      <w:pPr>
        <w:rPr>
          <w:rFonts w:ascii="Arial" w:hAnsi="Arial" w:cs="Arial"/>
          <w:sz w:val="24"/>
          <w:szCs w:val="24"/>
        </w:rPr>
      </w:pPr>
      <w:r w:rsidRPr="009B143B">
        <w:rPr>
          <w:rFonts w:ascii="Arial" w:eastAsia="Arial" w:hAnsi="Arial" w:cs="Arial"/>
          <w:color w:val="000000"/>
          <w:sz w:val="24"/>
          <w:szCs w:val="24"/>
        </w:rPr>
        <w:t>4.</w:t>
      </w:r>
      <w:r w:rsidR="004736F9" w:rsidRPr="009B143B">
        <w:rPr>
          <w:rFonts w:ascii="Arial" w:eastAsia="Arial" w:hAnsi="Arial" w:cs="Arial"/>
          <w:color w:val="000000"/>
          <w:sz w:val="24"/>
          <w:szCs w:val="24"/>
        </w:rPr>
        <w:t xml:space="preserve"> Контроль за исполнением настоящего Постановления оставляю за собой.  </w:t>
      </w:r>
    </w:p>
    <w:p w:rsidR="004736F9" w:rsidRPr="009B143B" w:rsidRDefault="004736F9" w:rsidP="004736F9">
      <w:pPr>
        <w:spacing w:before="100" w:after="100"/>
        <w:ind w:left="720"/>
        <w:jc w:val="both"/>
        <w:rPr>
          <w:rFonts w:ascii="Arial" w:hAnsi="Arial" w:cs="Arial"/>
          <w:sz w:val="24"/>
          <w:szCs w:val="24"/>
        </w:rPr>
      </w:pPr>
    </w:p>
    <w:p w:rsidR="004736F9" w:rsidRPr="009B143B" w:rsidRDefault="004736F9" w:rsidP="00FB716D">
      <w:pPr>
        <w:spacing w:before="100" w:after="100"/>
        <w:jc w:val="both"/>
        <w:rPr>
          <w:rFonts w:ascii="Arial" w:hAnsi="Arial" w:cs="Arial"/>
          <w:sz w:val="24"/>
          <w:szCs w:val="24"/>
        </w:rPr>
      </w:pPr>
      <w:r w:rsidRPr="009B143B">
        <w:rPr>
          <w:rFonts w:ascii="Arial" w:eastAsia="Arial" w:hAnsi="Arial" w:cs="Arial"/>
          <w:color w:val="000000"/>
          <w:sz w:val="24"/>
          <w:szCs w:val="24"/>
        </w:rPr>
        <w:t xml:space="preserve">Глава </w:t>
      </w:r>
      <w:r w:rsidR="00FB716D">
        <w:rPr>
          <w:rFonts w:ascii="Arial" w:eastAsia="Arial" w:hAnsi="Arial" w:cs="Arial"/>
          <w:color w:val="000000"/>
          <w:sz w:val="24"/>
          <w:szCs w:val="24"/>
        </w:rPr>
        <w:t xml:space="preserve">Сухиновского </w:t>
      </w:r>
      <w:r w:rsidRPr="009B143B">
        <w:rPr>
          <w:rFonts w:ascii="Arial" w:eastAsia="Arial" w:hAnsi="Arial" w:cs="Arial"/>
          <w:color w:val="000000"/>
          <w:sz w:val="24"/>
          <w:szCs w:val="24"/>
        </w:rPr>
        <w:t>сельсовета</w:t>
      </w:r>
    </w:p>
    <w:p w:rsidR="004736F9" w:rsidRPr="009B143B" w:rsidRDefault="00B56669" w:rsidP="004736F9">
      <w:pPr>
        <w:jc w:val="both"/>
        <w:rPr>
          <w:rFonts w:ascii="Arial" w:hAnsi="Arial" w:cs="Arial"/>
          <w:sz w:val="24"/>
          <w:szCs w:val="24"/>
        </w:rPr>
      </w:pPr>
      <w:r w:rsidRPr="009B143B">
        <w:rPr>
          <w:rFonts w:ascii="Arial" w:eastAsia="Arial" w:hAnsi="Arial" w:cs="Arial"/>
          <w:color w:val="000000"/>
          <w:sz w:val="24"/>
          <w:szCs w:val="24"/>
        </w:rPr>
        <w:t>Глушковского</w:t>
      </w:r>
      <w:r w:rsidR="004736F9" w:rsidRPr="009B143B">
        <w:rPr>
          <w:rFonts w:ascii="Arial" w:eastAsia="Arial" w:hAnsi="Arial" w:cs="Arial"/>
          <w:color w:val="000000"/>
          <w:sz w:val="24"/>
          <w:szCs w:val="24"/>
        </w:rPr>
        <w:t xml:space="preserve"> района                                     </w:t>
      </w:r>
      <w:r w:rsidR="00FB716D">
        <w:rPr>
          <w:rFonts w:ascii="Arial" w:eastAsia="Arial" w:hAnsi="Arial" w:cs="Arial"/>
          <w:color w:val="000000"/>
          <w:sz w:val="24"/>
          <w:szCs w:val="24"/>
        </w:rPr>
        <w:t xml:space="preserve">                         А.И.Афанасьев</w:t>
      </w:r>
    </w:p>
    <w:p w:rsidR="004736F9" w:rsidRPr="009B143B" w:rsidRDefault="004736F9" w:rsidP="004736F9">
      <w:pPr>
        <w:ind w:left="5245"/>
        <w:jc w:val="both"/>
        <w:rPr>
          <w:rFonts w:ascii="Arial" w:hAnsi="Arial" w:cs="Arial"/>
          <w:sz w:val="24"/>
          <w:szCs w:val="24"/>
        </w:rPr>
      </w:pPr>
    </w:p>
    <w:p w:rsidR="004736F9" w:rsidRDefault="004736F9" w:rsidP="004736F9">
      <w:pPr>
        <w:ind w:left="5245"/>
        <w:jc w:val="both"/>
      </w:pPr>
    </w:p>
    <w:p w:rsidR="004736F9" w:rsidRDefault="004736F9" w:rsidP="004736F9">
      <w:pPr>
        <w:ind w:left="5245"/>
        <w:jc w:val="both"/>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Pr="008E1AFC"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9B143B" w:rsidRDefault="00E85BF5" w:rsidP="001B0C84">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lastRenderedPageBreak/>
        <w:t xml:space="preserve">УТВЕРЖДЕН </w:t>
      </w:r>
    </w:p>
    <w:p w:rsidR="00E85BF5" w:rsidRPr="009B143B" w:rsidRDefault="00E85BF5" w:rsidP="001B0C84">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t xml:space="preserve">постановлением Администрации </w:t>
      </w:r>
    </w:p>
    <w:p w:rsidR="00E85BF5" w:rsidRPr="009B143B" w:rsidRDefault="00A0049E" w:rsidP="001B0C84">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 xml:space="preserve">Сухиновского </w:t>
      </w:r>
      <w:r w:rsidR="00E85BF5" w:rsidRPr="009B143B">
        <w:rPr>
          <w:rFonts w:ascii="Arial" w:hAnsi="Arial" w:cs="Arial"/>
          <w:sz w:val="24"/>
          <w:szCs w:val="24"/>
          <w:lang w:eastAsia="ar-SA"/>
        </w:rPr>
        <w:t xml:space="preserve">сельсовета </w:t>
      </w:r>
      <w:r w:rsidR="00C23574" w:rsidRPr="009B143B">
        <w:rPr>
          <w:rFonts w:ascii="Arial" w:hAnsi="Arial" w:cs="Arial"/>
          <w:sz w:val="24"/>
          <w:szCs w:val="24"/>
          <w:lang w:eastAsia="ar-SA"/>
        </w:rPr>
        <w:t>Глушковского</w:t>
      </w:r>
      <w:r>
        <w:rPr>
          <w:rFonts w:ascii="Arial" w:hAnsi="Arial" w:cs="Arial"/>
          <w:sz w:val="24"/>
          <w:szCs w:val="24"/>
          <w:lang w:eastAsia="ar-SA"/>
        </w:rPr>
        <w:t xml:space="preserve"> </w:t>
      </w:r>
      <w:r w:rsidR="00E85BF5" w:rsidRPr="009B143B">
        <w:rPr>
          <w:rFonts w:ascii="Arial" w:hAnsi="Arial" w:cs="Arial"/>
          <w:sz w:val="24"/>
          <w:szCs w:val="24"/>
          <w:lang w:eastAsia="ar-SA"/>
        </w:rPr>
        <w:t xml:space="preserve">района Курской области </w:t>
      </w:r>
    </w:p>
    <w:p w:rsidR="00E85BF5" w:rsidRPr="009B143B" w:rsidRDefault="009B143B" w:rsidP="009B143B">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t>о</w:t>
      </w:r>
      <w:r w:rsidR="00E85BF5" w:rsidRPr="009B143B">
        <w:rPr>
          <w:rFonts w:ascii="Arial" w:hAnsi="Arial" w:cs="Arial"/>
          <w:sz w:val="24"/>
          <w:szCs w:val="24"/>
          <w:lang w:eastAsia="ar-SA"/>
        </w:rPr>
        <w:t>т</w:t>
      </w:r>
      <w:r w:rsidRPr="009B143B">
        <w:rPr>
          <w:rFonts w:ascii="Arial" w:hAnsi="Arial" w:cs="Arial"/>
          <w:sz w:val="24"/>
          <w:szCs w:val="24"/>
          <w:lang w:eastAsia="ar-SA"/>
        </w:rPr>
        <w:t xml:space="preserve"> 09.07.2018 г.</w:t>
      </w:r>
      <w:r w:rsidR="00E85BF5" w:rsidRPr="009B143B">
        <w:rPr>
          <w:rFonts w:ascii="Arial" w:hAnsi="Arial" w:cs="Arial"/>
          <w:sz w:val="24"/>
          <w:szCs w:val="24"/>
          <w:lang w:eastAsia="ar-SA"/>
        </w:rPr>
        <w:t>№</w:t>
      </w:r>
      <w:r w:rsidRPr="009B143B">
        <w:rPr>
          <w:rFonts w:ascii="Arial" w:hAnsi="Arial" w:cs="Arial"/>
          <w:sz w:val="24"/>
          <w:szCs w:val="24"/>
          <w:lang w:eastAsia="ar-SA"/>
        </w:rPr>
        <w:t xml:space="preserve"> 3</w:t>
      </w:r>
      <w:r w:rsidR="007E5EB1">
        <w:rPr>
          <w:rFonts w:ascii="Arial" w:hAnsi="Arial" w:cs="Arial"/>
          <w:sz w:val="24"/>
          <w:szCs w:val="24"/>
          <w:lang w:eastAsia="ar-SA"/>
        </w:rPr>
        <w:t>6</w:t>
      </w:r>
      <w:bookmarkStart w:id="0" w:name="_GoBack"/>
      <w:bookmarkEnd w:id="0"/>
    </w:p>
    <w:p w:rsidR="00E85BF5" w:rsidRPr="009B143B" w:rsidRDefault="00E85BF5" w:rsidP="001B0C84">
      <w:pPr>
        <w:suppressAutoHyphens/>
        <w:spacing w:before="120" w:after="0" w:line="240" w:lineRule="auto"/>
        <w:ind w:left="5103"/>
        <w:jc w:val="center"/>
        <w:rPr>
          <w:rFonts w:ascii="Arial" w:hAnsi="Arial" w:cs="Arial"/>
          <w:sz w:val="24"/>
          <w:szCs w:val="24"/>
          <w:lang w:eastAsia="ar-SA"/>
        </w:rPr>
      </w:pPr>
    </w:p>
    <w:p w:rsidR="00E85BF5" w:rsidRPr="009B143B" w:rsidRDefault="00E85BF5" w:rsidP="00BB17BF">
      <w:pPr>
        <w:suppressAutoHyphens/>
        <w:spacing w:before="120" w:after="0" w:line="240" w:lineRule="auto"/>
        <w:ind w:left="5463"/>
        <w:rPr>
          <w:rFonts w:ascii="Arial" w:hAnsi="Arial" w:cs="Arial"/>
          <w:color w:val="00B050"/>
          <w:sz w:val="24"/>
          <w:szCs w:val="24"/>
          <w:lang w:eastAsia="ar-SA"/>
        </w:rPr>
      </w:pPr>
    </w:p>
    <w:p w:rsidR="00E85BF5" w:rsidRPr="0054533C" w:rsidRDefault="00E85BF5" w:rsidP="00A10F6A">
      <w:pPr>
        <w:suppressAutoHyphens/>
        <w:spacing w:before="120" w:after="0" w:line="240" w:lineRule="auto"/>
        <w:jc w:val="center"/>
        <w:rPr>
          <w:rFonts w:ascii="Arial" w:hAnsi="Arial" w:cs="Arial"/>
          <w:b/>
          <w:sz w:val="28"/>
          <w:szCs w:val="28"/>
          <w:lang w:eastAsia="ar-SA"/>
        </w:rPr>
      </w:pPr>
      <w:r w:rsidRPr="0054533C">
        <w:rPr>
          <w:rFonts w:ascii="Arial" w:hAnsi="Arial" w:cs="Arial"/>
          <w:b/>
          <w:bCs/>
          <w:sz w:val="28"/>
          <w:szCs w:val="28"/>
          <w:lang w:eastAsia="ar-SA"/>
        </w:rPr>
        <w:t>АДМИНИСТРАТИВНЫЙ РЕГЛАМЕНТ</w:t>
      </w:r>
    </w:p>
    <w:p w:rsidR="00E85BF5" w:rsidRPr="0054533C" w:rsidRDefault="00E85BF5" w:rsidP="00A10F6A">
      <w:pPr>
        <w:suppressAutoHyphens/>
        <w:spacing w:after="0" w:line="240" w:lineRule="auto"/>
        <w:jc w:val="center"/>
        <w:rPr>
          <w:rFonts w:ascii="Arial" w:hAnsi="Arial" w:cs="Arial"/>
          <w:b/>
          <w:sz w:val="28"/>
          <w:szCs w:val="28"/>
          <w:lang w:eastAsia="ar-SA"/>
        </w:rPr>
      </w:pPr>
      <w:r w:rsidRPr="0054533C">
        <w:rPr>
          <w:rFonts w:ascii="Arial" w:hAnsi="Arial" w:cs="Arial"/>
          <w:b/>
          <w:sz w:val="28"/>
          <w:szCs w:val="28"/>
          <w:lang w:eastAsia="ar-SA"/>
        </w:rPr>
        <w:t xml:space="preserve">предоставления Администрацией </w:t>
      </w:r>
      <w:r w:rsidR="00C23574" w:rsidRPr="0054533C">
        <w:rPr>
          <w:rFonts w:ascii="Arial" w:hAnsi="Arial" w:cs="Arial"/>
          <w:b/>
          <w:sz w:val="28"/>
          <w:szCs w:val="28"/>
          <w:lang w:eastAsia="ar-SA"/>
        </w:rPr>
        <w:t xml:space="preserve"> </w:t>
      </w:r>
      <w:r w:rsidR="00A0049E">
        <w:rPr>
          <w:rFonts w:ascii="Arial" w:hAnsi="Arial" w:cs="Arial"/>
          <w:b/>
          <w:sz w:val="28"/>
          <w:szCs w:val="28"/>
          <w:lang w:eastAsia="ar-SA"/>
        </w:rPr>
        <w:t xml:space="preserve">Сухиновского </w:t>
      </w:r>
      <w:r w:rsidRPr="0054533C">
        <w:rPr>
          <w:rFonts w:ascii="Arial" w:hAnsi="Arial" w:cs="Arial"/>
          <w:b/>
          <w:sz w:val="28"/>
          <w:szCs w:val="28"/>
          <w:lang w:eastAsia="ar-SA"/>
        </w:rPr>
        <w:t xml:space="preserve">сельсовета </w:t>
      </w:r>
      <w:r w:rsidR="00C23574" w:rsidRPr="0054533C">
        <w:rPr>
          <w:rFonts w:ascii="Arial" w:hAnsi="Arial" w:cs="Arial"/>
          <w:b/>
          <w:sz w:val="28"/>
          <w:szCs w:val="28"/>
          <w:lang w:eastAsia="ar-SA"/>
        </w:rPr>
        <w:t>Глушковского</w:t>
      </w:r>
      <w:r w:rsidRPr="0054533C">
        <w:rPr>
          <w:rFonts w:ascii="Arial" w:hAnsi="Arial" w:cs="Arial"/>
          <w:b/>
          <w:sz w:val="28"/>
          <w:szCs w:val="28"/>
          <w:lang w:eastAsia="ar-SA"/>
        </w:rPr>
        <w:t xml:space="preserve"> района </w:t>
      </w:r>
    </w:p>
    <w:p w:rsidR="00E85BF5" w:rsidRPr="0054533C" w:rsidRDefault="00E85BF5" w:rsidP="00A10F6A">
      <w:pPr>
        <w:suppressAutoHyphens/>
        <w:spacing w:after="0" w:line="240" w:lineRule="auto"/>
        <w:jc w:val="center"/>
        <w:rPr>
          <w:rFonts w:ascii="Arial" w:hAnsi="Arial" w:cs="Arial"/>
          <w:b/>
          <w:sz w:val="28"/>
          <w:szCs w:val="28"/>
          <w:lang w:eastAsia="ar-SA"/>
        </w:rPr>
      </w:pPr>
      <w:r w:rsidRPr="0054533C">
        <w:rPr>
          <w:rFonts w:ascii="Arial" w:hAnsi="Arial" w:cs="Arial"/>
          <w:b/>
          <w:sz w:val="28"/>
          <w:szCs w:val="28"/>
          <w:lang w:eastAsia="ar-SA"/>
        </w:rPr>
        <w:t>Курской области муниципальной услуги</w:t>
      </w:r>
    </w:p>
    <w:p w:rsidR="00E85BF5" w:rsidRPr="0054533C" w:rsidRDefault="00E85BF5" w:rsidP="008E1AFC">
      <w:pPr>
        <w:widowControl w:val="0"/>
        <w:autoSpaceDE w:val="0"/>
        <w:autoSpaceDN w:val="0"/>
        <w:adjustRightInd w:val="0"/>
        <w:spacing w:after="0" w:line="240" w:lineRule="auto"/>
        <w:jc w:val="center"/>
        <w:rPr>
          <w:rFonts w:ascii="Arial" w:hAnsi="Arial" w:cs="Arial"/>
          <w:b/>
          <w:bCs/>
          <w:snapToGrid w:val="0"/>
          <w:sz w:val="28"/>
          <w:szCs w:val="28"/>
          <w:lang w:eastAsia="ru-RU"/>
        </w:rPr>
      </w:pPr>
      <w:r w:rsidRPr="0054533C">
        <w:rPr>
          <w:rFonts w:ascii="Arial" w:hAnsi="Arial" w:cs="Arial"/>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54533C" w:rsidRDefault="00E85BF5" w:rsidP="008E1AFC">
      <w:pPr>
        <w:widowControl w:val="0"/>
        <w:autoSpaceDE w:val="0"/>
        <w:autoSpaceDN w:val="0"/>
        <w:adjustRightInd w:val="0"/>
        <w:spacing w:after="0" w:line="240" w:lineRule="auto"/>
        <w:jc w:val="center"/>
        <w:rPr>
          <w:rFonts w:ascii="Arial" w:hAnsi="Arial" w:cs="Arial"/>
          <w:b/>
          <w:bCs/>
          <w:snapToGrid w:val="0"/>
          <w:sz w:val="28"/>
          <w:szCs w:val="28"/>
          <w:lang w:eastAsia="ru-RU"/>
        </w:rPr>
      </w:pPr>
    </w:p>
    <w:p w:rsidR="00E85BF5" w:rsidRPr="009B143B" w:rsidRDefault="00E85BF5" w:rsidP="0054533C">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napToGrid w:val="0"/>
          <w:sz w:val="24"/>
          <w:szCs w:val="24"/>
          <w:lang w:eastAsia="ru-RU"/>
        </w:rPr>
        <w:t>Общие положения</w:t>
      </w:r>
    </w:p>
    <w:p w:rsidR="00E85BF5" w:rsidRPr="009B143B" w:rsidRDefault="00E85BF5" w:rsidP="0054533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B143B" w:rsidRDefault="00E85BF5" w:rsidP="0054533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B143B">
        <w:rPr>
          <w:rFonts w:ascii="Arial" w:hAnsi="Arial" w:cs="Arial"/>
          <w:b/>
          <w:bCs/>
          <w:spacing w:val="-1"/>
          <w:sz w:val="24"/>
          <w:szCs w:val="24"/>
          <w:lang w:eastAsia="ru-RU"/>
        </w:rPr>
        <w:t>Предмет регулирования  административного регламента</w:t>
      </w:r>
    </w:p>
    <w:p w:rsidR="00E85BF5" w:rsidRPr="009B143B" w:rsidRDefault="00E85BF5" w:rsidP="0054533C">
      <w:pPr>
        <w:widowControl w:val="0"/>
        <w:shd w:val="clear" w:color="auto" w:fill="FFFFFF"/>
        <w:autoSpaceDE w:val="0"/>
        <w:autoSpaceDN w:val="0"/>
        <w:adjustRightInd w:val="0"/>
        <w:spacing w:after="0" w:line="240" w:lineRule="auto"/>
        <w:ind w:left="420"/>
        <w:jc w:val="center"/>
        <w:rPr>
          <w:rFonts w:ascii="Arial" w:hAnsi="Arial" w:cs="Arial"/>
          <w:b/>
          <w:bCs/>
          <w:sz w:val="24"/>
          <w:szCs w:val="24"/>
          <w:lang w:eastAsia="ru-RU"/>
        </w:rPr>
      </w:pPr>
    </w:p>
    <w:p w:rsidR="00E85BF5" w:rsidRPr="009B143B"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suppressAutoHyphens/>
        <w:spacing w:after="0" w:line="240" w:lineRule="auto"/>
        <w:ind w:firstLine="420"/>
        <w:jc w:val="both"/>
        <w:rPr>
          <w:rFonts w:ascii="Arial" w:hAnsi="Arial" w:cs="Arial"/>
          <w:sz w:val="24"/>
          <w:szCs w:val="24"/>
          <w:lang w:eastAsia="ar-SA"/>
        </w:rPr>
      </w:pPr>
      <w:r w:rsidRPr="009B143B">
        <w:rPr>
          <w:rFonts w:ascii="Arial" w:hAnsi="Arial" w:cs="Arial"/>
          <w:sz w:val="24"/>
          <w:szCs w:val="24"/>
          <w:lang w:eastAsia="ar-SA"/>
        </w:rPr>
        <w:t>Административный регламент предоставления Администрацией</w:t>
      </w:r>
      <w:r w:rsidR="00A0049E">
        <w:rPr>
          <w:rFonts w:ascii="Arial" w:hAnsi="Arial" w:cs="Arial"/>
          <w:sz w:val="24"/>
          <w:szCs w:val="24"/>
          <w:lang w:eastAsia="ar-SA"/>
        </w:rPr>
        <w:t xml:space="preserve"> Сухиновского </w:t>
      </w:r>
      <w:r w:rsidR="00C23574" w:rsidRPr="009B143B">
        <w:rPr>
          <w:rFonts w:ascii="Arial" w:hAnsi="Arial" w:cs="Arial"/>
          <w:sz w:val="24"/>
          <w:szCs w:val="24"/>
          <w:lang w:eastAsia="ar-SA"/>
        </w:rPr>
        <w:t xml:space="preserve"> </w:t>
      </w:r>
      <w:r w:rsidRPr="009B143B">
        <w:rPr>
          <w:rFonts w:ascii="Arial" w:hAnsi="Arial" w:cs="Arial"/>
          <w:sz w:val="24"/>
          <w:szCs w:val="24"/>
          <w:lang w:eastAsia="ar-SA"/>
        </w:rPr>
        <w:t xml:space="preserve"> сельсовета </w:t>
      </w:r>
      <w:r w:rsidR="00C23574" w:rsidRPr="009B143B">
        <w:rPr>
          <w:rFonts w:ascii="Arial" w:hAnsi="Arial" w:cs="Arial"/>
          <w:sz w:val="24"/>
          <w:szCs w:val="24"/>
          <w:lang w:eastAsia="ar-SA"/>
        </w:rPr>
        <w:t>Глушковского</w:t>
      </w:r>
      <w:r w:rsidR="00A0049E">
        <w:rPr>
          <w:rFonts w:ascii="Arial" w:hAnsi="Arial" w:cs="Arial"/>
          <w:sz w:val="24"/>
          <w:szCs w:val="24"/>
          <w:lang w:eastAsia="ar-SA"/>
        </w:rPr>
        <w:t xml:space="preserve"> </w:t>
      </w:r>
      <w:r w:rsidRPr="009B143B">
        <w:rPr>
          <w:rFonts w:ascii="Arial" w:hAnsi="Arial" w:cs="Arial"/>
          <w:sz w:val="24"/>
          <w:szCs w:val="24"/>
          <w:lang w:eastAsia="ar-SA"/>
        </w:rPr>
        <w:t>района Курской области муниципальной услуги «</w:t>
      </w:r>
      <w:r w:rsidRPr="009B143B">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B143B">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B143B"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9B143B">
        <w:rPr>
          <w:rFonts w:ascii="Arial" w:hAnsi="Arial" w:cs="Arial"/>
          <w:b/>
          <w:bCs/>
          <w:sz w:val="24"/>
          <w:szCs w:val="24"/>
          <w:lang w:eastAsia="ru-RU"/>
        </w:rPr>
        <w:t>Круг заявителей</w:t>
      </w:r>
    </w:p>
    <w:p w:rsidR="00E85BF5" w:rsidRPr="009B143B"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 лица, замещавшие должности муниципальной службы в  Администрации </w:t>
      </w:r>
      <w:r w:rsidR="00A0049E">
        <w:rPr>
          <w:rFonts w:ascii="Arial" w:hAnsi="Arial" w:cs="Arial"/>
          <w:sz w:val="24"/>
          <w:szCs w:val="24"/>
        </w:rPr>
        <w:t xml:space="preserve">Сухиновского </w:t>
      </w:r>
      <w:r w:rsidRPr="009B143B">
        <w:rPr>
          <w:rFonts w:ascii="Arial" w:hAnsi="Arial" w:cs="Arial"/>
          <w:sz w:val="24"/>
          <w:szCs w:val="24"/>
        </w:rPr>
        <w:t xml:space="preserve">сельсовета,  </w:t>
      </w:r>
      <w:r w:rsidR="00C23574" w:rsidRPr="009B143B">
        <w:rPr>
          <w:rFonts w:ascii="Arial" w:hAnsi="Arial" w:cs="Arial"/>
          <w:sz w:val="24"/>
          <w:szCs w:val="24"/>
        </w:rPr>
        <w:t>Глушковского</w:t>
      </w:r>
      <w:r w:rsidR="00A0049E">
        <w:rPr>
          <w:rFonts w:ascii="Arial" w:hAnsi="Arial" w:cs="Arial"/>
          <w:sz w:val="24"/>
          <w:szCs w:val="24"/>
        </w:rPr>
        <w:t xml:space="preserve"> </w:t>
      </w:r>
      <w:r w:rsidRPr="009B143B">
        <w:rPr>
          <w:rFonts w:ascii="Arial" w:hAnsi="Arial" w:cs="Arial"/>
          <w:sz w:val="24"/>
          <w:szCs w:val="24"/>
        </w:rPr>
        <w:t>района Курской области;</w:t>
      </w: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 лица, замещавшие выборные должности в  Администрации </w:t>
      </w:r>
      <w:r w:rsidR="00A0049E">
        <w:rPr>
          <w:rFonts w:ascii="Arial" w:hAnsi="Arial" w:cs="Arial"/>
          <w:sz w:val="24"/>
          <w:szCs w:val="24"/>
        </w:rPr>
        <w:t xml:space="preserve">Сухиновского </w:t>
      </w:r>
      <w:r w:rsidRPr="009B143B">
        <w:rPr>
          <w:rFonts w:ascii="Arial" w:hAnsi="Arial" w:cs="Arial"/>
          <w:sz w:val="24"/>
          <w:szCs w:val="24"/>
        </w:rPr>
        <w:t>сельсовета,</w:t>
      </w:r>
      <w:r w:rsidR="00A0049E">
        <w:rPr>
          <w:rFonts w:ascii="Arial" w:hAnsi="Arial" w:cs="Arial"/>
          <w:sz w:val="24"/>
          <w:szCs w:val="24"/>
        </w:rPr>
        <w:t xml:space="preserve"> </w:t>
      </w:r>
      <w:r w:rsidR="00C23574" w:rsidRPr="009B143B">
        <w:rPr>
          <w:rFonts w:ascii="Arial" w:hAnsi="Arial" w:cs="Arial"/>
          <w:sz w:val="24"/>
          <w:szCs w:val="24"/>
        </w:rPr>
        <w:t>Глушковского</w:t>
      </w:r>
      <w:r w:rsidR="00A0049E">
        <w:rPr>
          <w:rFonts w:ascii="Arial" w:hAnsi="Arial" w:cs="Arial"/>
          <w:sz w:val="24"/>
          <w:szCs w:val="24"/>
        </w:rPr>
        <w:t xml:space="preserve"> </w:t>
      </w:r>
      <w:r w:rsidRPr="009B143B">
        <w:rPr>
          <w:rFonts w:ascii="Arial" w:hAnsi="Arial" w:cs="Arial"/>
          <w:sz w:val="24"/>
          <w:szCs w:val="24"/>
        </w:rPr>
        <w:t>района Курской области</w:t>
      </w:r>
      <w:r w:rsidRPr="009B143B">
        <w:rPr>
          <w:rFonts w:ascii="Arial" w:hAnsi="Arial" w:cs="Arial"/>
          <w:sz w:val="24"/>
          <w:szCs w:val="24"/>
          <w:lang w:eastAsia="ru-RU"/>
        </w:rPr>
        <w:t>;</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kern w:val="1"/>
          <w:sz w:val="24"/>
          <w:szCs w:val="24"/>
          <w:lang w:eastAsia="ar-SA"/>
        </w:rPr>
        <w:t xml:space="preserve">-  </w:t>
      </w:r>
      <w:r w:rsidRPr="009B143B">
        <w:rPr>
          <w:rFonts w:ascii="Arial" w:hAnsi="Arial" w:cs="Arial"/>
          <w:sz w:val="24"/>
          <w:szCs w:val="24"/>
          <w:lang w:eastAsia="ru-RU"/>
        </w:rPr>
        <w:t>либо их  уполномоченные представители  (далее - заявители).</w:t>
      </w:r>
    </w:p>
    <w:p w:rsidR="00E85BF5" w:rsidRPr="009B143B"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spacing w:after="0" w:line="240" w:lineRule="auto"/>
        <w:jc w:val="center"/>
        <w:rPr>
          <w:rFonts w:ascii="Arial" w:hAnsi="Arial" w:cs="Arial"/>
          <w:b/>
          <w:bCs/>
          <w:sz w:val="24"/>
          <w:szCs w:val="24"/>
        </w:rPr>
      </w:pPr>
      <w:r w:rsidRPr="009B143B">
        <w:rPr>
          <w:rFonts w:ascii="Arial" w:hAnsi="Arial" w:cs="Arial"/>
          <w:b/>
          <w:bCs/>
          <w:sz w:val="24"/>
          <w:szCs w:val="24"/>
          <w:lang w:eastAsia="ar-SA"/>
        </w:rPr>
        <w:t xml:space="preserve">1.3 </w:t>
      </w:r>
      <w:r w:rsidRPr="009B143B">
        <w:rPr>
          <w:rFonts w:ascii="Arial" w:hAnsi="Arial" w:cs="Arial"/>
          <w:b/>
          <w:bCs/>
          <w:sz w:val="24"/>
          <w:szCs w:val="24"/>
        </w:rPr>
        <w:t>Требования к порядку информирования о предоставлении</w:t>
      </w:r>
    </w:p>
    <w:p w:rsidR="00E85BF5" w:rsidRPr="009B143B" w:rsidRDefault="00E85BF5" w:rsidP="00966767">
      <w:pPr>
        <w:spacing w:after="0" w:line="240" w:lineRule="auto"/>
        <w:ind w:firstLine="567"/>
        <w:jc w:val="center"/>
        <w:rPr>
          <w:rFonts w:ascii="Arial" w:hAnsi="Arial" w:cs="Arial"/>
          <w:b/>
          <w:bCs/>
          <w:sz w:val="24"/>
          <w:szCs w:val="24"/>
        </w:rPr>
      </w:pPr>
      <w:r w:rsidRPr="009B143B">
        <w:rPr>
          <w:rFonts w:ascii="Arial" w:hAnsi="Arial" w:cs="Arial"/>
          <w:b/>
          <w:bCs/>
          <w:sz w:val="24"/>
          <w:szCs w:val="24"/>
        </w:rPr>
        <w:t xml:space="preserve">муниципальной услуги   </w:t>
      </w:r>
    </w:p>
    <w:p w:rsidR="00E85BF5" w:rsidRPr="009B143B" w:rsidRDefault="00E85BF5" w:rsidP="00966767">
      <w:pPr>
        <w:spacing w:after="0" w:line="240" w:lineRule="auto"/>
        <w:ind w:firstLine="567"/>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Администрация</w:t>
      </w:r>
      <w:r w:rsidR="00C23574" w:rsidRPr="009B143B">
        <w:rPr>
          <w:rFonts w:ascii="Arial" w:hAnsi="Arial" w:cs="Arial"/>
          <w:sz w:val="24"/>
          <w:szCs w:val="24"/>
        </w:rPr>
        <w:t xml:space="preserve"> </w:t>
      </w:r>
      <w:r w:rsidR="00A0049E">
        <w:rPr>
          <w:rFonts w:ascii="Arial" w:hAnsi="Arial" w:cs="Arial"/>
          <w:sz w:val="24"/>
          <w:szCs w:val="24"/>
        </w:rPr>
        <w:t xml:space="preserve">Сухиновского </w:t>
      </w:r>
      <w:r w:rsidRPr="009B143B">
        <w:rPr>
          <w:rFonts w:ascii="Arial" w:hAnsi="Arial" w:cs="Arial"/>
          <w:sz w:val="24"/>
          <w:szCs w:val="24"/>
        </w:rPr>
        <w:t>сельсовета,</w:t>
      </w:r>
      <w:r w:rsidR="00A0049E">
        <w:rPr>
          <w:rFonts w:ascii="Arial" w:hAnsi="Arial" w:cs="Arial"/>
          <w:sz w:val="24"/>
          <w:szCs w:val="24"/>
        </w:rPr>
        <w:t xml:space="preserve"> </w:t>
      </w:r>
      <w:r w:rsidR="00C23574" w:rsidRPr="009B143B">
        <w:rPr>
          <w:rFonts w:ascii="Arial" w:hAnsi="Arial" w:cs="Arial"/>
          <w:sz w:val="24"/>
          <w:szCs w:val="24"/>
        </w:rPr>
        <w:t>Глушковского</w:t>
      </w:r>
      <w:r w:rsidR="00A0049E">
        <w:rPr>
          <w:rFonts w:ascii="Arial" w:hAnsi="Arial" w:cs="Arial"/>
          <w:sz w:val="24"/>
          <w:szCs w:val="24"/>
        </w:rPr>
        <w:t xml:space="preserve"> </w:t>
      </w:r>
      <w:r w:rsidRPr="009B143B">
        <w:rPr>
          <w:rFonts w:ascii="Arial" w:hAnsi="Arial" w:cs="Arial"/>
          <w:sz w:val="24"/>
          <w:szCs w:val="24"/>
        </w:rPr>
        <w:t xml:space="preserve">района  Курской области   (далее - Администрация) располагается по адресу: Курская область, </w:t>
      </w:r>
      <w:r w:rsidR="00C23574" w:rsidRPr="009B143B">
        <w:rPr>
          <w:rFonts w:ascii="Arial" w:hAnsi="Arial" w:cs="Arial"/>
          <w:sz w:val="24"/>
          <w:szCs w:val="24"/>
        </w:rPr>
        <w:t>Глушковский</w:t>
      </w:r>
      <w:r w:rsidRPr="009B143B">
        <w:rPr>
          <w:rFonts w:ascii="Arial" w:hAnsi="Arial" w:cs="Arial"/>
          <w:sz w:val="24"/>
          <w:szCs w:val="24"/>
        </w:rPr>
        <w:t xml:space="preserve"> р-он, </w:t>
      </w:r>
      <w:r w:rsidR="00C23574" w:rsidRPr="009B143B">
        <w:rPr>
          <w:rFonts w:ascii="Arial" w:hAnsi="Arial" w:cs="Arial"/>
          <w:sz w:val="24"/>
          <w:szCs w:val="24"/>
        </w:rPr>
        <w:t>с.</w:t>
      </w:r>
      <w:r w:rsidR="00A0049E">
        <w:rPr>
          <w:rFonts w:ascii="Arial" w:hAnsi="Arial" w:cs="Arial"/>
          <w:sz w:val="24"/>
          <w:szCs w:val="24"/>
        </w:rPr>
        <w:t>Сухиновка</w:t>
      </w:r>
      <w:r w:rsidRPr="009B143B">
        <w:rPr>
          <w:rFonts w:ascii="Arial" w:hAnsi="Arial" w:cs="Arial"/>
          <w:sz w:val="24"/>
          <w:szCs w:val="24"/>
        </w:rPr>
        <w:t xml:space="preserve">, </w:t>
      </w:r>
      <w:r w:rsidR="00A0049E">
        <w:rPr>
          <w:rFonts w:ascii="Arial" w:hAnsi="Arial" w:cs="Arial"/>
          <w:sz w:val="24"/>
          <w:szCs w:val="24"/>
        </w:rPr>
        <w:t>ул.Советская,</w:t>
      </w:r>
      <w:r w:rsidRPr="009B143B">
        <w:rPr>
          <w:rFonts w:ascii="Arial" w:hAnsi="Arial" w:cs="Arial"/>
          <w:sz w:val="24"/>
          <w:szCs w:val="24"/>
        </w:rPr>
        <w:t xml:space="preserve"> д.</w:t>
      </w:r>
      <w:r w:rsidR="00A0049E">
        <w:rPr>
          <w:rFonts w:ascii="Arial" w:hAnsi="Arial" w:cs="Arial"/>
          <w:sz w:val="24"/>
          <w:szCs w:val="24"/>
        </w:rPr>
        <w:t>69</w:t>
      </w:r>
      <w:r w:rsidRPr="009B143B">
        <w:rPr>
          <w:rFonts w:ascii="Arial" w:hAnsi="Arial" w:cs="Arial"/>
          <w:sz w:val="24"/>
          <w:szCs w:val="24"/>
        </w:rPr>
        <w:t>.</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График работы Администрации: с понедельн</w:t>
      </w:r>
      <w:r w:rsidR="00A0049E">
        <w:rPr>
          <w:rFonts w:ascii="Arial" w:hAnsi="Arial" w:cs="Arial"/>
          <w:sz w:val="24"/>
          <w:szCs w:val="24"/>
        </w:rPr>
        <w:t>ика по пятницу включительно: с 8</w:t>
      </w:r>
      <w:r w:rsidRPr="009B143B">
        <w:rPr>
          <w:rFonts w:ascii="Arial" w:hAnsi="Arial" w:cs="Arial"/>
          <w:sz w:val="24"/>
          <w:szCs w:val="24"/>
        </w:rPr>
        <w:t>.00 до 1</w:t>
      </w:r>
      <w:r w:rsidR="00C23574" w:rsidRPr="009B143B">
        <w:rPr>
          <w:rFonts w:ascii="Arial" w:hAnsi="Arial" w:cs="Arial"/>
          <w:sz w:val="24"/>
          <w:szCs w:val="24"/>
        </w:rPr>
        <w:t>7</w:t>
      </w:r>
      <w:r w:rsidRPr="009B143B">
        <w:rPr>
          <w:rFonts w:ascii="Arial" w:hAnsi="Arial" w:cs="Arial"/>
          <w:sz w:val="24"/>
          <w:szCs w:val="24"/>
        </w:rPr>
        <w:t>.00.</w:t>
      </w:r>
    </w:p>
    <w:p w:rsidR="00E85BF5" w:rsidRPr="009B143B" w:rsidRDefault="00A0049E" w:rsidP="00966767">
      <w:pPr>
        <w:spacing w:after="0" w:line="240" w:lineRule="auto"/>
        <w:ind w:firstLine="709"/>
        <w:jc w:val="both"/>
        <w:rPr>
          <w:rFonts w:ascii="Arial" w:hAnsi="Arial" w:cs="Arial"/>
          <w:sz w:val="24"/>
          <w:szCs w:val="24"/>
        </w:rPr>
      </w:pPr>
      <w:r>
        <w:rPr>
          <w:rFonts w:ascii="Arial" w:hAnsi="Arial" w:cs="Arial"/>
          <w:sz w:val="24"/>
          <w:szCs w:val="24"/>
        </w:rPr>
        <w:t xml:space="preserve"> Перерыв с 12</w:t>
      </w:r>
      <w:r w:rsidR="00E85BF5" w:rsidRPr="009B143B">
        <w:rPr>
          <w:rFonts w:ascii="Arial" w:hAnsi="Arial" w:cs="Arial"/>
          <w:sz w:val="24"/>
          <w:szCs w:val="24"/>
        </w:rPr>
        <w:t xml:space="preserve">.00 до 14.00. </w:t>
      </w:r>
    </w:p>
    <w:p w:rsidR="00C23574" w:rsidRPr="009B143B" w:rsidRDefault="00E85BF5" w:rsidP="00C23574">
      <w:pPr>
        <w:spacing w:after="0" w:line="240" w:lineRule="auto"/>
        <w:ind w:firstLine="709"/>
        <w:jc w:val="both"/>
        <w:rPr>
          <w:rFonts w:ascii="Arial" w:hAnsi="Arial" w:cs="Arial"/>
          <w:sz w:val="24"/>
          <w:szCs w:val="24"/>
        </w:rPr>
      </w:pPr>
      <w:r w:rsidRPr="009B143B">
        <w:rPr>
          <w:rFonts w:ascii="Arial" w:hAnsi="Arial" w:cs="Arial"/>
          <w:sz w:val="24"/>
          <w:szCs w:val="24"/>
        </w:rPr>
        <w:lastRenderedPageBreak/>
        <w:t xml:space="preserve">Прием заявителей: </w:t>
      </w:r>
      <w:r w:rsidR="00A0049E">
        <w:rPr>
          <w:rFonts w:ascii="Arial" w:hAnsi="Arial" w:cs="Arial"/>
          <w:sz w:val="24"/>
          <w:szCs w:val="24"/>
        </w:rPr>
        <w:t>с 8</w:t>
      </w:r>
      <w:r w:rsidR="00C23574" w:rsidRPr="009B143B">
        <w:rPr>
          <w:rFonts w:ascii="Arial" w:hAnsi="Arial" w:cs="Arial"/>
          <w:sz w:val="24"/>
          <w:szCs w:val="24"/>
        </w:rPr>
        <w:t>.00 до 17.00.</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Выходные дни:  - суббота, воскресенье.</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В предпраздничные дни время работы Администрации сокращается на  один час.</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Справочные  телефоны:</w:t>
      </w:r>
    </w:p>
    <w:p w:rsidR="00C23574" w:rsidRPr="009B143B" w:rsidRDefault="00E85BF5" w:rsidP="00C23574">
      <w:pPr>
        <w:spacing w:after="0" w:line="240" w:lineRule="auto"/>
        <w:ind w:firstLine="709"/>
        <w:jc w:val="both"/>
        <w:rPr>
          <w:rFonts w:ascii="Arial" w:hAnsi="Arial" w:cs="Arial"/>
          <w:sz w:val="24"/>
          <w:szCs w:val="24"/>
        </w:rPr>
      </w:pPr>
      <w:r w:rsidRPr="009B143B">
        <w:rPr>
          <w:rFonts w:ascii="Arial" w:hAnsi="Arial" w:cs="Arial"/>
          <w:sz w:val="24"/>
          <w:szCs w:val="24"/>
        </w:rPr>
        <w:t>Администрация:</w:t>
      </w:r>
      <w:r w:rsidR="00A0049E">
        <w:rPr>
          <w:rFonts w:ascii="Arial" w:hAnsi="Arial" w:cs="Arial"/>
          <w:sz w:val="24"/>
          <w:szCs w:val="24"/>
        </w:rPr>
        <w:t xml:space="preserve"> 8(47132) 3-22-37</w:t>
      </w: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Адрес о</w:t>
      </w:r>
      <w:r w:rsidR="00A0049E">
        <w:rPr>
          <w:rFonts w:ascii="Arial" w:hAnsi="Arial" w:cs="Arial"/>
          <w:sz w:val="24"/>
          <w:szCs w:val="24"/>
        </w:rPr>
        <w:t>фициального сайта Администрации</w:t>
      </w:r>
      <w:r w:rsidRPr="009B143B">
        <w:rPr>
          <w:rFonts w:ascii="Arial" w:hAnsi="Arial" w:cs="Arial"/>
          <w:sz w:val="24"/>
          <w:szCs w:val="24"/>
        </w:rPr>
        <w:t xml:space="preserve"> </w:t>
      </w:r>
      <w:r w:rsidRPr="009B143B">
        <w:rPr>
          <w:rFonts w:ascii="Arial" w:hAnsi="Arial" w:cs="Arial"/>
          <w:sz w:val="24"/>
          <w:szCs w:val="24"/>
          <w:lang w:val="en-US"/>
        </w:rPr>
        <w:t>www</w:t>
      </w:r>
      <w:r w:rsidRPr="009B143B">
        <w:rPr>
          <w:rFonts w:ascii="Arial" w:hAnsi="Arial" w:cs="Arial"/>
          <w:sz w:val="24"/>
          <w:szCs w:val="24"/>
        </w:rPr>
        <w:t xml:space="preserve">. </w:t>
      </w:r>
      <w:r w:rsidR="00A0049E">
        <w:rPr>
          <w:rFonts w:ascii="Arial" w:hAnsi="Arial" w:cs="Arial"/>
          <w:sz w:val="24"/>
          <w:szCs w:val="24"/>
        </w:rPr>
        <w:t>сухиновский РФ/administrator</w:t>
      </w:r>
    </w:p>
    <w:p w:rsidR="00E85BF5" w:rsidRPr="00A0049E" w:rsidRDefault="00E85BF5" w:rsidP="00A0049E">
      <w:r w:rsidRPr="009B143B">
        <w:rPr>
          <w:rFonts w:ascii="Arial" w:hAnsi="Arial" w:cs="Arial"/>
          <w:sz w:val="24"/>
          <w:szCs w:val="24"/>
        </w:rPr>
        <w:t xml:space="preserve">электронная почта: </w:t>
      </w:r>
      <w:r w:rsidR="00A0049E">
        <w:rPr>
          <w:rFonts w:ascii="Arial" w:hAnsi="Arial" w:cs="Arial"/>
          <w:sz w:val="24"/>
          <w:szCs w:val="24"/>
        </w:rPr>
        <w:t>adm</w:t>
      </w:r>
      <w:r w:rsidR="00A0049E" w:rsidRPr="00E83027">
        <w:rPr>
          <w:rFonts w:ascii="Arial" w:hAnsi="Arial" w:cs="Arial"/>
          <w:sz w:val="24"/>
          <w:szCs w:val="24"/>
        </w:rPr>
        <w:t>_</w:t>
      </w:r>
      <w:r w:rsidR="00A0049E">
        <w:rPr>
          <w:rFonts w:ascii="Arial" w:hAnsi="Arial" w:cs="Arial"/>
          <w:sz w:val="24"/>
          <w:szCs w:val="24"/>
        </w:rPr>
        <w:t>suhinovskogo</w:t>
      </w:r>
      <w:r w:rsidR="00A0049E" w:rsidRPr="00E83027">
        <w:rPr>
          <w:rFonts w:ascii="Arial" w:hAnsi="Arial" w:cs="Arial"/>
          <w:sz w:val="24"/>
          <w:szCs w:val="24"/>
        </w:rPr>
        <w:t>_</w:t>
      </w:r>
      <w:r w:rsidR="00A0049E">
        <w:rPr>
          <w:rFonts w:ascii="Arial" w:hAnsi="Arial" w:cs="Arial"/>
          <w:sz w:val="24"/>
          <w:szCs w:val="24"/>
        </w:rPr>
        <w:t>ss</w:t>
      </w:r>
      <w:r w:rsidR="00A0049E" w:rsidRPr="006002F1">
        <w:rPr>
          <w:rFonts w:ascii="Arial" w:hAnsi="Arial" w:cs="Arial"/>
          <w:sz w:val="24"/>
          <w:szCs w:val="24"/>
        </w:rPr>
        <w:t>@mail.r</w:t>
      </w:r>
      <w:r w:rsidR="00A0049E">
        <w:rPr>
          <w:rFonts w:ascii="Arial" w:hAnsi="Arial" w:cs="Arial"/>
          <w:sz w:val="24"/>
          <w:szCs w:val="24"/>
          <w:lang w:val="en-US"/>
        </w:rPr>
        <w:t>u</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Адрес портала госуслуг:</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B143B" w:rsidRDefault="00E85BF5" w:rsidP="00966767">
      <w:pPr>
        <w:spacing w:after="0" w:line="240" w:lineRule="auto"/>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Информирование заявителей организуется следующим образом:</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индивидуальное информирование (устное, письменное);</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публичное информирование (средства массовой информации, сеть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Информирование заявителей организуется следующим образом: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индивидуальное информирование (устное, письменное);</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публичное информирование (средства массовой информации, сеть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9B143B"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B143B">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B143B"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B143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77C17"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p>
    <w:p w:rsidR="00F77C17" w:rsidRPr="009B143B" w:rsidRDefault="00F77C17"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соответствующие нормы действующего законодательства Российской Федерации.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На Едином портале можно получить информацию о (об):</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круге заявителей;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сроке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 размере государственной пошлины, взимаемой за предоставление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Информация об услуге предоставляется бесплатно.</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B143B">
        <w:rPr>
          <w:rFonts w:ascii="Arial" w:hAnsi="Arial" w:cs="Arial"/>
          <w:b/>
          <w:bCs/>
          <w:sz w:val="24"/>
          <w:szCs w:val="24"/>
        </w:rPr>
        <w:tab/>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блок-схема и краткое описание порядка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основания отказа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основания приостановления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информирования о ходе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получения консультаций;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B143B" w:rsidRDefault="00E85BF5" w:rsidP="00966767">
      <w:pPr>
        <w:spacing w:after="0" w:line="240" w:lineRule="auto"/>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полное наименование и полный почтовый адрес Администрации;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адрес электронной почты Администрации;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На Едином портале размещается информация:</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sz w:val="24"/>
          <w:szCs w:val="24"/>
        </w:rPr>
        <w:t>полное наименование, почтовый адрес  и график работы Администрации;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адреса электронной почты;</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B143B">
        <w:rPr>
          <w:rFonts w:ascii="Arial" w:hAnsi="Arial" w:cs="Arial"/>
          <w:b/>
          <w:bCs/>
          <w:spacing w:val="-1"/>
          <w:sz w:val="24"/>
          <w:szCs w:val="24"/>
          <w:lang w:val="en-US" w:eastAsia="ru-RU"/>
        </w:rPr>
        <w:t>II</w:t>
      </w:r>
      <w:r w:rsidRPr="009B143B">
        <w:rPr>
          <w:rFonts w:ascii="Arial" w:hAnsi="Arial" w:cs="Arial"/>
          <w:b/>
          <w:bCs/>
          <w:spacing w:val="-1"/>
          <w:sz w:val="24"/>
          <w:szCs w:val="24"/>
          <w:lang w:eastAsia="ru-RU"/>
        </w:rPr>
        <w:t>. </w:t>
      </w:r>
      <w:r w:rsidRPr="009B143B">
        <w:rPr>
          <w:rFonts w:ascii="Arial" w:hAnsi="Arial" w:cs="Arial"/>
          <w:b/>
          <w:bCs/>
          <w:sz w:val="24"/>
          <w:szCs w:val="24"/>
          <w:lang w:eastAsia="ru-RU"/>
        </w:rPr>
        <w:t>Стандарт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9B143B">
        <w:rPr>
          <w:rFonts w:ascii="Arial" w:hAnsi="Arial" w:cs="Arial"/>
          <w:b/>
          <w:bCs/>
          <w:sz w:val="24"/>
          <w:szCs w:val="24"/>
          <w:lang w:eastAsia="ru-RU"/>
        </w:rPr>
        <w:t>2.1. Наименование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B143B">
        <w:rPr>
          <w:rFonts w:ascii="Arial" w:hAnsi="Arial" w:cs="Arial"/>
          <w:sz w:val="24"/>
          <w:szCs w:val="24"/>
          <w:lang w:eastAsia="ru-RU"/>
        </w:rPr>
        <w:t>.</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z w:val="24"/>
          <w:szCs w:val="24"/>
          <w:lang w:eastAsia="ru-RU"/>
        </w:rPr>
        <w:t>2.2. Наименование органа, предоставляющего муниципальную услугу</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xml:space="preserve">2.2.1. Муниципальная услуга предоставляется Администрацией  </w:t>
      </w:r>
      <w:r w:rsidR="00A0049E">
        <w:rPr>
          <w:rFonts w:ascii="Arial" w:hAnsi="Arial" w:cs="Arial"/>
          <w:sz w:val="24"/>
          <w:szCs w:val="24"/>
          <w:lang w:eastAsia="ru-RU"/>
        </w:rPr>
        <w:t xml:space="preserve">Сухиновского </w:t>
      </w:r>
      <w:r w:rsidRPr="009B143B">
        <w:rPr>
          <w:rFonts w:ascii="Arial" w:hAnsi="Arial" w:cs="Arial"/>
          <w:sz w:val="24"/>
          <w:szCs w:val="24"/>
          <w:lang w:eastAsia="ru-RU"/>
        </w:rPr>
        <w:t xml:space="preserve">сельсовета, </w:t>
      </w:r>
      <w:r w:rsidR="00C23574" w:rsidRPr="009B143B">
        <w:rPr>
          <w:rFonts w:ascii="Arial" w:hAnsi="Arial" w:cs="Arial"/>
          <w:sz w:val="24"/>
          <w:szCs w:val="24"/>
          <w:lang w:eastAsia="ru-RU"/>
        </w:rPr>
        <w:t>Глушковского</w:t>
      </w:r>
      <w:r w:rsidR="00A0049E">
        <w:rPr>
          <w:rFonts w:ascii="Arial" w:hAnsi="Arial" w:cs="Arial"/>
          <w:sz w:val="24"/>
          <w:szCs w:val="24"/>
          <w:lang w:eastAsia="ru-RU"/>
        </w:rPr>
        <w:t xml:space="preserve"> </w:t>
      </w:r>
      <w:r w:rsidRPr="009B143B">
        <w:rPr>
          <w:rFonts w:ascii="Arial" w:hAnsi="Arial" w:cs="Arial"/>
          <w:sz w:val="24"/>
          <w:szCs w:val="24"/>
          <w:lang w:eastAsia="ru-RU"/>
        </w:rPr>
        <w:t>района Курской области  (далее –Администрация).</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2.2.2.В предоставлении муниципальной услуги участвует:</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отделение Пенсионного фонда  Российской Федерации по Курской области;</w:t>
      </w:r>
    </w:p>
    <w:p w:rsidR="00E85BF5" w:rsidRPr="009B143B" w:rsidRDefault="00E85BF5" w:rsidP="00966767">
      <w:pPr>
        <w:tabs>
          <w:tab w:val="left" w:pos="709"/>
        </w:tabs>
        <w:suppressAutoHyphens/>
        <w:spacing w:after="0" w:line="240" w:lineRule="auto"/>
        <w:ind w:firstLine="720"/>
        <w:jc w:val="both"/>
        <w:rPr>
          <w:rFonts w:ascii="Arial" w:hAnsi="Arial" w:cs="Arial"/>
          <w:sz w:val="24"/>
          <w:szCs w:val="24"/>
        </w:rPr>
      </w:pPr>
      <w:r w:rsidRPr="009B143B">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z w:val="24"/>
          <w:szCs w:val="24"/>
          <w:lang w:eastAsia="ru-RU"/>
        </w:rPr>
        <w:t>2.3. Описание результата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B143B">
        <w:rPr>
          <w:rFonts w:ascii="Arial" w:hAnsi="Arial" w:cs="Arial"/>
          <w:sz w:val="24"/>
          <w:szCs w:val="24"/>
        </w:rPr>
        <w:t>Результатом предоставления муниципальной услуги является:</w:t>
      </w:r>
    </w:p>
    <w:p w:rsidR="00E85BF5" w:rsidRPr="009B143B"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9B143B">
        <w:rPr>
          <w:rFonts w:ascii="Arial" w:hAnsi="Arial" w:cs="Arial"/>
          <w:sz w:val="24"/>
          <w:szCs w:val="24"/>
        </w:rPr>
        <w:t>-</w:t>
      </w:r>
      <w:r w:rsidRPr="009B143B">
        <w:rPr>
          <w:rFonts w:ascii="Arial" w:hAnsi="Arial" w:cs="Arial"/>
          <w:sz w:val="24"/>
          <w:szCs w:val="24"/>
          <w:lang w:eastAsia="ru-RU"/>
        </w:rPr>
        <w:t xml:space="preserve">решение о </w:t>
      </w:r>
      <w:r w:rsidRPr="009B143B">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B143B">
        <w:rPr>
          <w:rFonts w:ascii="Arial" w:eastAsia="Batang" w:hAnsi="Arial" w:cs="Arial"/>
          <w:sz w:val="24"/>
          <w:szCs w:val="24"/>
          <w:lang w:eastAsia="ko-KR"/>
        </w:rPr>
        <w:t>- отказ в предоставлении муниципальной  услуги.</w:t>
      </w:r>
    </w:p>
    <w:p w:rsidR="00E85BF5" w:rsidRPr="009B143B" w:rsidRDefault="00E85BF5" w:rsidP="00966767">
      <w:pPr>
        <w:spacing w:after="0" w:line="240" w:lineRule="auto"/>
        <w:ind w:firstLine="708"/>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r w:rsidRPr="009B143B">
        <w:rPr>
          <w:rFonts w:ascii="Arial" w:hAnsi="Arial" w:cs="Arial"/>
          <w:b/>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w:t>
      </w:r>
      <w:r w:rsidRPr="009B143B">
        <w:rPr>
          <w:rFonts w:ascii="Arial" w:hAnsi="Arial" w:cs="Arial"/>
          <w:b/>
          <w:bCs/>
          <w:sz w:val="24"/>
          <w:szCs w:val="24"/>
          <w:lang w:eastAsia="ru-RU"/>
        </w:rPr>
        <w:lastRenderedPageBreak/>
        <w:t>результатом предоставления муниципальной услуги</w:t>
      </w:r>
    </w:p>
    <w:p w:rsidR="00E85BF5" w:rsidRPr="009B143B"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B143B" w:rsidRDefault="00E85BF5" w:rsidP="00966767">
      <w:pPr>
        <w:spacing w:after="0" w:line="240" w:lineRule="auto"/>
        <w:jc w:val="both"/>
        <w:rPr>
          <w:rFonts w:ascii="Arial" w:hAnsi="Arial" w:cs="Arial"/>
          <w:sz w:val="24"/>
          <w:szCs w:val="24"/>
          <w:lang w:eastAsia="ru-RU"/>
        </w:rPr>
      </w:pPr>
      <w:r w:rsidRPr="009B143B">
        <w:rPr>
          <w:rFonts w:ascii="Arial" w:hAnsi="Arial" w:cs="Arial"/>
          <w:sz w:val="24"/>
          <w:szCs w:val="24"/>
          <w:lang w:eastAsia="ru-RU"/>
        </w:rPr>
        <w:tab/>
      </w:r>
      <w:r w:rsidRPr="009B143B">
        <w:rPr>
          <w:rFonts w:ascii="Arial" w:hAnsi="Arial" w:cs="Arial"/>
          <w:sz w:val="24"/>
          <w:szCs w:val="24"/>
          <w:lang w:eastAsia="ar-SA"/>
        </w:rPr>
        <w:t xml:space="preserve">Срок выдачи результата - </w:t>
      </w:r>
      <w:r w:rsidRPr="009B143B">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9B143B">
        <w:rPr>
          <w:rFonts w:ascii="Arial" w:hAnsi="Arial" w:cs="Arial"/>
          <w:sz w:val="24"/>
          <w:szCs w:val="24"/>
          <w:lang w:eastAsia="ar-SA"/>
        </w:rPr>
        <w:t xml:space="preserve">Предоставление муниципальной услуги приостанавливается на период  </w:t>
      </w:r>
      <w:r w:rsidRPr="009B143B">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B143B"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B143B">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B143B">
        <w:rPr>
          <w:rFonts w:ascii="Arial" w:hAnsi="Arial" w:cs="Arial"/>
          <w:b/>
          <w:bCs/>
          <w:sz w:val="24"/>
          <w:szCs w:val="24"/>
          <w:lang w:eastAsia="ru-RU"/>
        </w:rPr>
        <w:t>опубликования</w:t>
      </w:r>
    </w:p>
    <w:p w:rsidR="00E85BF5" w:rsidRPr="009B143B"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lastRenderedPageBreak/>
        <w:t>- Законом Курской области от 04.01.2003г. № 1-ЗКО «Об административных правонарушениях в Курской области» («Курская Правда» от  30.11.2013, № 143);</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Default="00E85BF5" w:rsidP="00966767">
      <w:pPr>
        <w:spacing w:after="0" w:line="240" w:lineRule="auto"/>
        <w:ind w:firstLine="540"/>
        <w:rPr>
          <w:rFonts w:ascii="Arial" w:hAnsi="Arial" w:cs="Arial"/>
          <w:sz w:val="24"/>
          <w:szCs w:val="24"/>
          <w:lang w:eastAsia="ru-RU"/>
        </w:rPr>
      </w:pPr>
      <w:r w:rsidRPr="009B143B">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0049E" w:rsidRPr="006002F1" w:rsidRDefault="00A0049E" w:rsidP="00A0049E">
      <w:pPr>
        <w:widowControl w:val="0"/>
        <w:autoSpaceDE w:val="0"/>
        <w:autoSpaceDN w:val="0"/>
        <w:adjustRightInd w:val="0"/>
        <w:spacing w:line="240" w:lineRule="auto"/>
        <w:ind w:firstLine="540"/>
        <w:rPr>
          <w:rFonts w:ascii="Arial" w:hAnsi="Arial" w:cs="Arial"/>
          <w:sz w:val="24"/>
          <w:szCs w:val="24"/>
        </w:rPr>
      </w:pPr>
      <w:r w:rsidRPr="006002F1">
        <w:rPr>
          <w:rFonts w:ascii="Arial" w:hAnsi="Arial" w:cs="Arial"/>
          <w:sz w:val="24"/>
          <w:szCs w:val="24"/>
        </w:rPr>
        <w:t xml:space="preserve">- постановлением Администрации </w:t>
      </w:r>
      <w:r>
        <w:rPr>
          <w:rFonts w:ascii="Arial" w:hAnsi="Arial" w:cs="Arial"/>
          <w:sz w:val="24"/>
          <w:szCs w:val="24"/>
        </w:rPr>
        <w:t xml:space="preserve">Сухиновского </w:t>
      </w:r>
      <w:r w:rsidRPr="006002F1">
        <w:rPr>
          <w:rStyle w:val="a3"/>
          <w:rFonts w:ascii="Arial" w:hAnsi="Arial" w:cs="Arial"/>
          <w:b w:val="0"/>
          <w:bCs w:val="0"/>
          <w:sz w:val="24"/>
          <w:szCs w:val="24"/>
        </w:rPr>
        <w:t>сельсовета,  Глушковского района Курской области</w:t>
      </w:r>
      <w:r w:rsidRPr="006002F1">
        <w:rPr>
          <w:rFonts w:ascii="Arial" w:hAnsi="Arial" w:cs="Arial"/>
          <w:sz w:val="24"/>
          <w:szCs w:val="24"/>
        </w:rPr>
        <w:t xml:space="preserve">   от</w:t>
      </w:r>
      <w:r>
        <w:rPr>
          <w:rFonts w:ascii="Arial" w:hAnsi="Arial" w:cs="Arial"/>
          <w:sz w:val="24"/>
          <w:szCs w:val="24"/>
        </w:rPr>
        <w:t xml:space="preserve"> 12</w:t>
      </w:r>
      <w:r w:rsidRPr="006002F1">
        <w:rPr>
          <w:rFonts w:ascii="Arial" w:hAnsi="Arial" w:cs="Arial"/>
          <w:sz w:val="24"/>
          <w:szCs w:val="24"/>
        </w:rPr>
        <w:t>.04.201</w:t>
      </w:r>
      <w:r>
        <w:rPr>
          <w:rFonts w:ascii="Arial" w:hAnsi="Arial" w:cs="Arial"/>
          <w:sz w:val="24"/>
          <w:szCs w:val="24"/>
        </w:rPr>
        <w:t>2</w:t>
      </w:r>
      <w:r w:rsidRPr="006002F1">
        <w:rPr>
          <w:rFonts w:ascii="Arial" w:hAnsi="Arial" w:cs="Arial"/>
          <w:sz w:val="24"/>
          <w:szCs w:val="24"/>
        </w:rPr>
        <w:t xml:space="preserve"> № </w:t>
      </w:r>
      <w:r>
        <w:rPr>
          <w:rFonts w:ascii="Arial" w:hAnsi="Arial" w:cs="Arial"/>
          <w:sz w:val="24"/>
          <w:szCs w:val="24"/>
        </w:rPr>
        <w:t>10</w:t>
      </w:r>
      <w:r w:rsidRPr="006002F1">
        <w:rPr>
          <w:rFonts w:ascii="Arial" w:hAnsi="Arial" w:cs="Arial"/>
          <w:sz w:val="24"/>
          <w:szCs w:val="24"/>
        </w:rPr>
        <w:t xml:space="preserve"> «О  разработке и утверждени</w:t>
      </w:r>
      <w:r>
        <w:rPr>
          <w:rFonts w:ascii="Arial" w:hAnsi="Arial" w:cs="Arial"/>
          <w:sz w:val="24"/>
          <w:szCs w:val="24"/>
        </w:rPr>
        <w:t>и</w:t>
      </w:r>
      <w:r w:rsidRPr="006002F1">
        <w:rPr>
          <w:rFonts w:ascii="Arial" w:hAnsi="Arial" w:cs="Arial"/>
          <w:sz w:val="24"/>
          <w:szCs w:val="24"/>
        </w:rPr>
        <w:t xml:space="preserve"> административных регламентов </w:t>
      </w:r>
      <w:r>
        <w:rPr>
          <w:rFonts w:ascii="Arial" w:hAnsi="Arial" w:cs="Arial"/>
          <w:sz w:val="24"/>
          <w:szCs w:val="24"/>
        </w:rPr>
        <w:t xml:space="preserve">исполнения муниципальных функций и административных регламентов </w:t>
      </w:r>
      <w:r w:rsidRPr="006002F1">
        <w:rPr>
          <w:rFonts w:ascii="Arial" w:hAnsi="Arial" w:cs="Arial"/>
          <w:sz w:val="24"/>
          <w:szCs w:val="24"/>
        </w:rPr>
        <w:t>предоставления муниципальных услуг»;</w:t>
      </w:r>
    </w:p>
    <w:p w:rsidR="00A0049E" w:rsidRPr="006002F1" w:rsidRDefault="00A0049E" w:rsidP="00A0049E">
      <w:pPr>
        <w:pStyle w:val="13"/>
        <w:tabs>
          <w:tab w:val="left" w:pos="426"/>
          <w:tab w:val="left" w:pos="993"/>
        </w:tabs>
        <w:spacing w:line="240" w:lineRule="auto"/>
        <w:ind w:left="0"/>
        <w:jc w:val="both"/>
        <w:rPr>
          <w:rFonts w:ascii="Arial" w:hAnsi="Arial" w:cs="Arial"/>
        </w:rPr>
      </w:pPr>
      <w:r w:rsidRPr="006002F1">
        <w:rPr>
          <w:rStyle w:val="a3"/>
          <w:rFonts w:ascii="Arial" w:hAnsi="Arial" w:cs="Arial"/>
          <w:b w:val="0"/>
          <w:bCs w:val="0"/>
        </w:rPr>
        <w:tab/>
      </w:r>
      <w:r w:rsidRPr="006002F1">
        <w:rPr>
          <w:rFonts w:ascii="Arial" w:hAnsi="Arial" w:cs="Arial"/>
        </w:rPr>
        <w:t xml:space="preserve">- постановлением Администрации </w:t>
      </w:r>
      <w:r>
        <w:rPr>
          <w:rFonts w:ascii="Arial" w:hAnsi="Arial" w:cs="Arial"/>
        </w:rPr>
        <w:t xml:space="preserve">Сухиновского </w:t>
      </w:r>
      <w:r w:rsidRPr="006002F1">
        <w:rPr>
          <w:rStyle w:val="a3"/>
          <w:rFonts w:ascii="Arial" w:hAnsi="Arial" w:cs="Arial"/>
          <w:b w:val="0"/>
          <w:bCs w:val="0"/>
        </w:rPr>
        <w:t>сельсовета,  Глушковского района Курской области</w:t>
      </w:r>
      <w:r w:rsidRPr="006002F1">
        <w:rPr>
          <w:rFonts w:ascii="Arial" w:hAnsi="Arial" w:cs="Arial"/>
        </w:rPr>
        <w:t xml:space="preserve"> № </w:t>
      </w:r>
      <w:r>
        <w:rPr>
          <w:rFonts w:ascii="Arial" w:hAnsi="Arial" w:cs="Arial"/>
        </w:rPr>
        <w:t>33</w:t>
      </w:r>
      <w:r w:rsidRPr="006002F1">
        <w:rPr>
          <w:rFonts w:ascii="Arial" w:hAnsi="Arial" w:cs="Arial"/>
        </w:rPr>
        <w:t xml:space="preserve"> от</w:t>
      </w:r>
      <w:r>
        <w:rPr>
          <w:rFonts w:ascii="Arial" w:hAnsi="Arial" w:cs="Arial"/>
        </w:rPr>
        <w:t xml:space="preserve"> 31</w:t>
      </w:r>
      <w:r w:rsidRPr="006002F1">
        <w:rPr>
          <w:rFonts w:ascii="Arial" w:hAnsi="Arial" w:cs="Arial"/>
        </w:rPr>
        <w:t>.0</w:t>
      </w:r>
      <w:r>
        <w:rPr>
          <w:rFonts w:ascii="Arial" w:hAnsi="Arial" w:cs="Arial"/>
        </w:rPr>
        <w:t>7</w:t>
      </w:r>
      <w:r w:rsidRPr="006002F1">
        <w:rPr>
          <w:rFonts w:ascii="Arial" w:hAnsi="Arial" w:cs="Arial"/>
        </w:rPr>
        <w:t xml:space="preserve">.2014 «Об утверждении Положения об особенностях подачи и рассмотрения жалоб на решения и действия (бездействие) Администрации </w:t>
      </w:r>
      <w:r>
        <w:rPr>
          <w:rFonts w:ascii="Arial" w:hAnsi="Arial" w:cs="Arial"/>
        </w:rPr>
        <w:t xml:space="preserve">Сухиновского </w:t>
      </w:r>
      <w:r w:rsidRPr="006002F1">
        <w:rPr>
          <w:rFonts w:ascii="Arial" w:hAnsi="Arial" w:cs="Arial"/>
        </w:rPr>
        <w:t xml:space="preserve">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rPr>
        <w:t xml:space="preserve">Сухиновского </w:t>
      </w:r>
      <w:r w:rsidRPr="006002F1">
        <w:rPr>
          <w:rFonts w:ascii="Arial" w:hAnsi="Arial" w:cs="Arial"/>
        </w:rPr>
        <w:t>сельсовета,  Глушковского района Курской области»</w:t>
      </w:r>
    </w:p>
    <w:p w:rsidR="00A0049E" w:rsidRPr="009321AA" w:rsidRDefault="00A0049E" w:rsidP="00A0049E">
      <w:r w:rsidRPr="006002F1">
        <w:rPr>
          <w:rFonts w:ascii="Arial" w:hAnsi="Arial" w:cs="Arial"/>
          <w:sz w:val="24"/>
          <w:szCs w:val="24"/>
        </w:rPr>
        <w:t>- Уставом  муниципального образования «</w:t>
      </w:r>
      <w:r>
        <w:rPr>
          <w:rFonts w:ascii="Arial" w:hAnsi="Arial" w:cs="Arial"/>
          <w:sz w:val="24"/>
          <w:szCs w:val="24"/>
        </w:rPr>
        <w:t xml:space="preserve">Сухиновский </w:t>
      </w:r>
      <w:r w:rsidRPr="006002F1">
        <w:rPr>
          <w:rFonts w:ascii="Arial" w:hAnsi="Arial" w:cs="Arial"/>
          <w:sz w:val="24"/>
          <w:szCs w:val="24"/>
        </w:rPr>
        <w:t>сельсовет»</w:t>
      </w:r>
      <w:r w:rsidRPr="006002F1">
        <w:rPr>
          <w:rStyle w:val="a3"/>
          <w:rFonts w:ascii="Arial" w:hAnsi="Arial" w:cs="Arial"/>
          <w:b w:val="0"/>
          <w:bCs w:val="0"/>
          <w:sz w:val="24"/>
          <w:szCs w:val="24"/>
        </w:rPr>
        <w:t>,  Глушковского района Курской области</w:t>
      </w:r>
      <w:r w:rsidRPr="006002F1">
        <w:rPr>
          <w:rFonts w:ascii="Arial" w:hAnsi="Arial" w:cs="Arial"/>
          <w:sz w:val="24"/>
          <w:szCs w:val="24"/>
        </w:rPr>
        <w:t xml:space="preserve"> (принят решением  Собрания депутатов </w:t>
      </w:r>
      <w:r>
        <w:rPr>
          <w:rFonts w:ascii="Arial" w:hAnsi="Arial" w:cs="Arial"/>
          <w:sz w:val="24"/>
          <w:szCs w:val="24"/>
        </w:rPr>
        <w:t xml:space="preserve">Сухиновского </w:t>
      </w:r>
      <w:r w:rsidRPr="006002F1">
        <w:rPr>
          <w:rFonts w:ascii="Arial" w:hAnsi="Arial" w:cs="Arial"/>
          <w:sz w:val="24"/>
          <w:szCs w:val="24"/>
        </w:rPr>
        <w:t>сельсовета, Глушковского района Курской области от</w:t>
      </w:r>
      <w:r>
        <w:rPr>
          <w:rFonts w:ascii="Arial" w:hAnsi="Arial" w:cs="Arial"/>
          <w:sz w:val="24"/>
          <w:szCs w:val="24"/>
        </w:rPr>
        <w:t xml:space="preserve"> 30</w:t>
      </w:r>
      <w:r w:rsidRPr="006002F1">
        <w:rPr>
          <w:rFonts w:ascii="Arial" w:hAnsi="Arial" w:cs="Arial"/>
          <w:sz w:val="24"/>
          <w:szCs w:val="24"/>
        </w:rPr>
        <w:t>.</w:t>
      </w:r>
      <w:r>
        <w:rPr>
          <w:rFonts w:ascii="Arial" w:hAnsi="Arial" w:cs="Arial"/>
          <w:sz w:val="24"/>
          <w:szCs w:val="24"/>
        </w:rPr>
        <w:t>05</w:t>
      </w:r>
      <w:r w:rsidRPr="006002F1">
        <w:rPr>
          <w:rFonts w:ascii="Arial" w:hAnsi="Arial" w:cs="Arial"/>
          <w:sz w:val="24"/>
          <w:szCs w:val="24"/>
        </w:rPr>
        <w:t>.20</w:t>
      </w:r>
      <w:r>
        <w:rPr>
          <w:rFonts w:ascii="Arial" w:hAnsi="Arial" w:cs="Arial"/>
          <w:sz w:val="24"/>
          <w:szCs w:val="24"/>
        </w:rPr>
        <w:t>05 № 27</w:t>
      </w:r>
      <w:r w:rsidRPr="006002F1">
        <w:rPr>
          <w:rFonts w:ascii="Arial" w:hAnsi="Arial" w:cs="Arial"/>
          <w:sz w:val="24"/>
          <w:szCs w:val="24"/>
        </w:rPr>
        <w:t xml:space="preserve">-, зарегистрирован в Управлении Министерства  юстиции Российской Федерации по Курской области </w:t>
      </w:r>
      <w:r>
        <w:rPr>
          <w:rFonts w:ascii="Arial" w:hAnsi="Arial" w:cs="Arial"/>
          <w:sz w:val="24"/>
          <w:szCs w:val="24"/>
        </w:rPr>
        <w:t>31</w:t>
      </w:r>
      <w:r w:rsidRPr="006002F1">
        <w:rPr>
          <w:rFonts w:ascii="Arial" w:hAnsi="Arial" w:cs="Arial"/>
          <w:sz w:val="24"/>
          <w:szCs w:val="24"/>
        </w:rPr>
        <w:t xml:space="preserve"> </w:t>
      </w:r>
      <w:r>
        <w:rPr>
          <w:rFonts w:ascii="Arial" w:hAnsi="Arial" w:cs="Arial"/>
          <w:sz w:val="24"/>
          <w:szCs w:val="24"/>
        </w:rPr>
        <w:t xml:space="preserve">октября </w:t>
      </w:r>
      <w:r w:rsidRPr="006002F1">
        <w:rPr>
          <w:rFonts w:ascii="Arial" w:hAnsi="Arial" w:cs="Arial"/>
          <w:sz w:val="24"/>
          <w:szCs w:val="24"/>
        </w:rPr>
        <w:t>20</w:t>
      </w:r>
      <w:r>
        <w:rPr>
          <w:rFonts w:ascii="Arial" w:hAnsi="Arial" w:cs="Arial"/>
          <w:sz w:val="24"/>
          <w:szCs w:val="24"/>
        </w:rPr>
        <w:t>05</w:t>
      </w:r>
      <w:r w:rsidRPr="006002F1">
        <w:rPr>
          <w:rFonts w:ascii="Arial" w:hAnsi="Arial" w:cs="Arial"/>
          <w:sz w:val="24"/>
          <w:szCs w:val="24"/>
        </w:rPr>
        <w:t xml:space="preserve"> г., государственный регистрационный № ru 4650331</w:t>
      </w:r>
      <w:r>
        <w:rPr>
          <w:rFonts w:ascii="Arial" w:hAnsi="Arial" w:cs="Arial"/>
          <w:sz w:val="24"/>
          <w:szCs w:val="24"/>
        </w:rPr>
        <w:t>6</w:t>
      </w:r>
      <w:r w:rsidRPr="006002F1">
        <w:rPr>
          <w:rFonts w:ascii="Arial" w:hAnsi="Arial" w:cs="Arial"/>
          <w:sz w:val="24"/>
          <w:szCs w:val="24"/>
        </w:rPr>
        <w:t>20</w:t>
      </w:r>
      <w:r>
        <w:rPr>
          <w:rFonts w:ascii="Arial" w:hAnsi="Arial" w:cs="Arial"/>
          <w:sz w:val="24"/>
          <w:szCs w:val="24"/>
        </w:rPr>
        <w:t>05</w:t>
      </w:r>
      <w:r w:rsidRPr="006002F1">
        <w:rPr>
          <w:rFonts w:ascii="Arial" w:hAnsi="Arial" w:cs="Arial"/>
          <w:sz w:val="24"/>
          <w:szCs w:val="24"/>
        </w:rPr>
        <w:t>001</w:t>
      </w:r>
    </w:p>
    <w:p w:rsidR="00A0049E" w:rsidRPr="009B143B" w:rsidRDefault="00A0049E" w:rsidP="00966767">
      <w:pPr>
        <w:spacing w:after="0" w:line="240" w:lineRule="auto"/>
        <w:ind w:firstLine="540"/>
        <w:rPr>
          <w:rFonts w:ascii="Arial" w:hAnsi="Arial" w:cs="Arial"/>
          <w:sz w:val="24"/>
          <w:szCs w:val="24"/>
          <w:lang w:eastAsia="ru-RU"/>
        </w:rPr>
      </w:pPr>
    </w:p>
    <w:p w:rsidR="00C23574" w:rsidRPr="009B143B" w:rsidRDefault="00C23574" w:rsidP="00C23574">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p>
    <w:p w:rsidR="00E85BF5" w:rsidRPr="009B143B"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rPr>
        <w:t xml:space="preserve">2.6.1. </w:t>
      </w:r>
      <w:r w:rsidRPr="009B143B">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а) </w:t>
      </w:r>
      <w:hyperlink r:id="rId8" w:history="1">
        <w:r w:rsidRPr="009B143B">
          <w:rPr>
            <w:rFonts w:ascii="Arial" w:hAnsi="Arial" w:cs="Arial"/>
            <w:sz w:val="24"/>
            <w:szCs w:val="24"/>
            <w:lang w:eastAsia="ru-RU"/>
          </w:rPr>
          <w:t>заявление</w:t>
        </w:r>
      </w:hyperlink>
      <w:r w:rsidRPr="009B143B">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б) копия трудовой книжки;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в) копия паспорта;</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г) копия военного билета (в случае его наличия).</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2.6.2. Заявление может подано:</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ab/>
      </w:r>
    </w:p>
    <w:p w:rsidR="00E85BF5" w:rsidRPr="009B143B"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t xml:space="preserve">2.7. Исчерпывающий перечень документов, необходимых для </w:t>
      </w:r>
      <w:r w:rsidRPr="009B143B">
        <w:rPr>
          <w:rFonts w:ascii="Arial" w:hAnsi="Arial" w:cs="Arial"/>
          <w:b/>
          <w:bCs/>
          <w:sz w:val="24"/>
          <w:szCs w:val="24"/>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B143B"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9B143B" w:rsidRDefault="00E85BF5" w:rsidP="00882BE1">
      <w:pPr>
        <w:autoSpaceDE w:val="0"/>
        <w:autoSpaceDN w:val="0"/>
        <w:adjustRightInd w:val="0"/>
        <w:spacing w:line="240" w:lineRule="auto"/>
        <w:ind w:firstLine="540"/>
        <w:jc w:val="both"/>
        <w:rPr>
          <w:rFonts w:ascii="Arial" w:hAnsi="Arial" w:cs="Arial"/>
          <w:sz w:val="24"/>
          <w:szCs w:val="24"/>
        </w:rPr>
      </w:pPr>
      <w:r w:rsidRPr="009B143B">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9B143B">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B143B">
        <w:rPr>
          <w:rFonts w:ascii="Arial" w:hAnsi="Arial" w:cs="Arial"/>
          <w:sz w:val="24"/>
          <w:szCs w:val="24"/>
        </w:rPr>
        <w:t xml:space="preserve"> и запрашиваются по межведомственному запросу:</w:t>
      </w:r>
    </w:p>
    <w:p w:rsidR="00E85BF5" w:rsidRPr="009B143B"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9B143B" w:rsidRDefault="00E85BF5" w:rsidP="00966767">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в предоставлении муниципальной услуги.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B143B"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2.8.Указание на запрет требовать от заявителя</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017AAC">
      <w:pPr>
        <w:spacing w:after="0" w:line="240" w:lineRule="auto"/>
        <w:ind w:firstLine="600"/>
        <w:jc w:val="both"/>
        <w:rPr>
          <w:rFonts w:ascii="Arial" w:hAnsi="Arial" w:cs="Arial"/>
          <w:sz w:val="24"/>
          <w:szCs w:val="24"/>
          <w:lang w:eastAsia="ar-SA"/>
        </w:rPr>
      </w:pPr>
      <w:r w:rsidRPr="009B143B">
        <w:rPr>
          <w:rFonts w:ascii="Arial" w:hAnsi="Arial" w:cs="Arial"/>
          <w:sz w:val="24"/>
          <w:szCs w:val="24"/>
        </w:rPr>
        <w:t>Не допускается требовать от заявителя:</w:t>
      </w:r>
    </w:p>
    <w:p w:rsidR="00E85BF5" w:rsidRPr="009B143B" w:rsidRDefault="00E85BF5" w:rsidP="00017AAC">
      <w:pPr>
        <w:spacing w:after="0" w:line="240" w:lineRule="auto"/>
        <w:ind w:firstLine="600"/>
        <w:jc w:val="both"/>
        <w:rPr>
          <w:rFonts w:ascii="Arial" w:hAnsi="Arial" w:cs="Arial"/>
          <w:sz w:val="24"/>
          <w:szCs w:val="24"/>
        </w:rPr>
      </w:pPr>
      <w:r w:rsidRPr="009B143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9B143B" w:rsidRDefault="00E85BF5" w:rsidP="00017AAC">
      <w:pPr>
        <w:spacing w:after="0" w:line="240" w:lineRule="auto"/>
        <w:ind w:firstLine="600"/>
        <w:jc w:val="both"/>
        <w:rPr>
          <w:rFonts w:ascii="Arial" w:hAnsi="Arial" w:cs="Arial"/>
          <w:sz w:val="24"/>
          <w:szCs w:val="24"/>
        </w:rPr>
      </w:pPr>
      <w:r w:rsidRPr="009B143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9B143B" w:rsidRDefault="00E85BF5" w:rsidP="00017AAC">
      <w:pPr>
        <w:spacing w:after="0" w:line="240" w:lineRule="auto"/>
        <w:ind w:firstLine="709"/>
        <w:jc w:val="both"/>
        <w:rPr>
          <w:rFonts w:ascii="Arial" w:hAnsi="Arial" w:cs="Arial"/>
          <w:sz w:val="24"/>
          <w:szCs w:val="24"/>
        </w:rPr>
      </w:pPr>
      <w:r w:rsidRPr="009B143B">
        <w:rPr>
          <w:rFonts w:ascii="Arial" w:hAnsi="Arial" w:cs="Arial"/>
          <w:sz w:val="24"/>
          <w:szCs w:val="24"/>
        </w:rPr>
        <w:t xml:space="preserve">- </w:t>
      </w:r>
      <w:r w:rsidRPr="009B143B">
        <w:rPr>
          <w:rFonts w:ascii="Arial"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9B143B">
        <w:rPr>
          <w:rFonts w:ascii="Arial" w:hAnsi="Arial" w:cs="Arial"/>
          <w:sz w:val="24"/>
          <w:szCs w:val="24"/>
          <w:lang w:eastAsia="ru-RU"/>
        </w:rPr>
        <w:lastRenderedPageBreak/>
        <w:t>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9B143B" w:rsidRDefault="00E85BF5" w:rsidP="00966767">
      <w:pPr>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9B143B">
        <w:rPr>
          <w:rFonts w:ascii="Arial" w:hAnsi="Arial" w:cs="Arial"/>
          <w:b/>
          <w:bCs/>
          <w:sz w:val="24"/>
          <w:szCs w:val="24"/>
          <w:lang w:eastAsia="ru-RU"/>
        </w:rPr>
        <w:t>2.10.</w:t>
      </w:r>
      <w:r w:rsidRPr="009B143B">
        <w:rPr>
          <w:rFonts w:ascii="Arial" w:hAnsi="Arial" w:cs="Arial"/>
          <w:b/>
          <w:bCs/>
          <w:sz w:val="24"/>
          <w:szCs w:val="24"/>
          <w:lang w:val="en-US" w:eastAsia="ru-RU"/>
        </w:rPr>
        <w:t> </w:t>
      </w:r>
      <w:r w:rsidRPr="009B143B">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B143B"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9B143B" w:rsidRDefault="00E85BF5" w:rsidP="00966767">
      <w:pPr>
        <w:spacing w:after="0" w:line="240" w:lineRule="auto"/>
        <w:ind w:firstLine="708"/>
        <w:jc w:val="both"/>
        <w:rPr>
          <w:rFonts w:ascii="Arial" w:hAnsi="Arial" w:cs="Arial"/>
          <w:b/>
          <w:bCs/>
          <w:sz w:val="24"/>
          <w:szCs w:val="24"/>
        </w:rPr>
      </w:pPr>
      <w:r w:rsidRPr="009B143B">
        <w:rPr>
          <w:rFonts w:ascii="Arial" w:hAnsi="Arial" w:cs="Arial"/>
          <w:b/>
          <w:bCs/>
          <w:sz w:val="24"/>
          <w:szCs w:val="24"/>
        </w:rPr>
        <w:t>2.10.1 Основания для приостановления предоставления муниципальной услуги</w:t>
      </w:r>
    </w:p>
    <w:p w:rsidR="00E85BF5" w:rsidRPr="009B143B" w:rsidRDefault="00E85BF5" w:rsidP="00966767">
      <w:pPr>
        <w:pStyle w:val="ConsPlusNormal"/>
        <w:widowControl/>
        <w:ind w:firstLine="708"/>
        <w:jc w:val="both"/>
        <w:rPr>
          <w:sz w:val="24"/>
          <w:szCs w:val="24"/>
        </w:rPr>
      </w:pPr>
      <w:r w:rsidRPr="009B143B">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9B143B" w:rsidRDefault="00E85BF5" w:rsidP="00966767">
      <w:pPr>
        <w:pStyle w:val="ConsPlusNormal"/>
        <w:widowControl/>
        <w:ind w:firstLine="708"/>
        <w:jc w:val="both"/>
        <w:rPr>
          <w:sz w:val="24"/>
          <w:szCs w:val="24"/>
        </w:rPr>
      </w:pPr>
      <w:r w:rsidRPr="009B143B">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B143B" w:rsidRDefault="00E85BF5" w:rsidP="00966767">
      <w:pPr>
        <w:pStyle w:val="ConsPlusNormal"/>
        <w:widowControl/>
        <w:ind w:firstLine="708"/>
        <w:jc w:val="both"/>
        <w:rPr>
          <w:sz w:val="24"/>
          <w:szCs w:val="24"/>
        </w:rPr>
      </w:pPr>
    </w:p>
    <w:p w:rsidR="00E85BF5" w:rsidRPr="009B143B" w:rsidRDefault="00E85BF5" w:rsidP="00966767">
      <w:pPr>
        <w:pStyle w:val="ConsPlusNormal"/>
        <w:jc w:val="center"/>
        <w:rPr>
          <w:b/>
          <w:bCs/>
          <w:sz w:val="24"/>
          <w:szCs w:val="24"/>
        </w:rPr>
      </w:pPr>
      <w:r w:rsidRPr="009B143B">
        <w:rPr>
          <w:b/>
          <w:bCs/>
          <w:sz w:val="24"/>
          <w:szCs w:val="24"/>
        </w:rPr>
        <w:t>2.10.2 Основания для отказа в предоставлении муниципальной услуги</w:t>
      </w:r>
    </w:p>
    <w:p w:rsidR="00E85BF5" w:rsidRPr="009B143B" w:rsidRDefault="00E85BF5" w:rsidP="00966767">
      <w:pPr>
        <w:pStyle w:val="ConsPlusNormal"/>
        <w:rPr>
          <w:b/>
          <w:bCs/>
          <w:sz w:val="24"/>
          <w:szCs w:val="24"/>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B143B">
        <w:rPr>
          <w:rFonts w:ascii="Arial" w:hAnsi="Arial" w:cs="Arial"/>
          <w:sz w:val="24"/>
          <w:szCs w:val="24"/>
        </w:rPr>
        <w:t>замещавшие должности муниципальной службы</w:t>
      </w:r>
      <w:r w:rsidRPr="009B143B">
        <w:rPr>
          <w:rFonts w:ascii="Arial" w:hAnsi="Arial" w:cs="Arial"/>
          <w:sz w:val="24"/>
          <w:szCs w:val="24"/>
          <w:lang w:eastAsia="ru-RU"/>
        </w:rPr>
        <w:t>;</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 </w:t>
      </w:r>
      <w:hyperlink r:id="rId9" w:history="1">
        <w:r w:rsidRPr="009B143B">
          <w:rPr>
            <w:rFonts w:ascii="Arial" w:hAnsi="Arial" w:cs="Arial"/>
            <w:sz w:val="24"/>
            <w:szCs w:val="24"/>
            <w:lang w:eastAsia="ru-RU"/>
          </w:rPr>
          <w:t>абзацем седьмым части 16 статьи 35</w:t>
        </w:r>
      </w:hyperlink>
      <w:r w:rsidRPr="009B143B">
        <w:rPr>
          <w:rFonts w:ascii="Arial" w:hAnsi="Arial" w:cs="Arial"/>
          <w:sz w:val="24"/>
          <w:szCs w:val="24"/>
          <w:lang w:eastAsia="ru-RU"/>
        </w:rPr>
        <w:t xml:space="preserve">, </w:t>
      </w:r>
      <w:hyperlink r:id="rId10" w:history="1">
        <w:r w:rsidRPr="009B143B">
          <w:rPr>
            <w:rFonts w:ascii="Arial" w:hAnsi="Arial" w:cs="Arial"/>
            <w:sz w:val="24"/>
            <w:szCs w:val="24"/>
            <w:lang w:eastAsia="ru-RU"/>
          </w:rPr>
          <w:t>пунктам 2.1</w:t>
        </w:r>
      </w:hyperlink>
      <w:r w:rsidRPr="009B143B">
        <w:rPr>
          <w:rFonts w:ascii="Arial" w:hAnsi="Arial" w:cs="Arial"/>
          <w:sz w:val="24"/>
          <w:szCs w:val="24"/>
          <w:lang w:eastAsia="ru-RU"/>
        </w:rPr>
        <w:t xml:space="preserve">, </w:t>
      </w:r>
      <w:hyperlink r:id="rId11" w:history="1">
        <w:r w:rsidRPr="009B143B">
          <w:rPr>
            <w:rFonts w:ascii="Arial" w:hAnsi="Arial" w:cs="Arial"/>
            <w:sz w:val="24"/>
            <w:szCs w:val="24"/>
            <w:lang w:eastAsia="ru-RU"/>
          </w:rPr>
          <w:t>3</w:t>
        </w:r>
      </w:hyperlink>
      <w:r w:rsidRPr="009B143B">
        <w:rPr>
          <w:rFonts w:ascii="Arial" w:hAnsi="Arial" w:cs="Arial"/>
          <w:sz w:val="24"/>
          <w:szCs w:val="24"/>
          <w:lang w:eastAsia="ru-RU"/>
        </w:rPr>
        <w:t xml:space="preserve">, </w:t>
      </w:r>
      <w:hyperlink r:id="rId12" w:history="1">
        <w:r w:rsidRPr="009B143B">
          <w:rPr>
            <w:rFonts w:ascii="Arial" w:hAnsi="Arial" w:cs="Arial"/>
            <w:sz w:val="24"/>
            <w:szCs w:val="24"/>
            <w:lang w:eastAsia="ru-RU"/>
          </w:rPr>
          <w:t>6</w:t>
        </w:r>
      </w:hyperlink>
      <w:r w:rsidRPr="009B143B">
        <w:rPr>
          <w:rFonts w:ascii="Arial" w:hAnsi="Arial" w:cs="Arial"/>
          <w:sz w:val="24"/>
          <w:szCs w:val="24"/>
          <w:lang w:eastAsia="ru-RU"/>
        </w:rPr>
        <w:t xml:space="preserve"> - </w:t>
      </w:r>
      <w:hyperlink r:id="rId13" w:history="1">
        <w:r w:rsidRPr="009B143B">
          <w:rPr>
            <w:rFonts w:ascii="Arial" w:hAnsi="Arial" w:cs="Arial"/>
            <w:sz w:val="24"/>
            <w:szCs w:val="24"/>
            <w:lang w:eastAsia="ru-RU"/>
          </w:rPr>
          <w:t>9 части 6</w:t>
        </w:r>
      </w:hyperlink>
      <w:r w:rsidRPr="009B143B">
        <w:rPr>
          <w:rFonts w:ascii="Arial" w:hAnsi="Arial" w:cs="Arial"/>
          <w:sz w:val="24"/>
          <w:szCs w:val="24"/>
          <w:lang w:eastAsia="ru-RU"/>
        </w:rPr>
        <w:t xml:space="preserve">, </w:t>
      </w:r>
      <w:hyperlink r:id="rId14" w:history="1">
        <w:r w:rsidRPr="009B143B">
          <w:rPr>
            <w:rFonts w:ascii="Arial" w:hAnsi="Arial" w:cs="Arial"/>
            <w:sz w:val="24"/>
            <w:szCs w:val="24"/>
            <w:lang w:eastAsia="ru-RU"/>
          </w:rPr>
          <w:t>части 6.1 статьи 36</w:t>
        </w:r>
      </w:hyperlink>
      <w:r w:rsidRPr="009B143B">
        <w:rPr>
          <w:rFonts w:ascii="Arial" w:hAnsi="Arial" w:cs="Arial"/>
          <w:sz w:val="24"/>
          <w:szCs w:val="24"/>
          <w:lang w:eastAsia="ru-RU"/>
        </w:rPr>
        <w:t xml:space="preserve">, </w:t>
      </w:r>
      <w:hyperlink r:id="rId15" w:history="1">
        <w:r w:rsidRPr="009B143B">
          <w:rPr>
            <w:rFonts w:ascii="Arial" w:hAnsi="Arial" w:cs="Arial"/>
            <w:sz w:val="24"/>
            <w:szCs w:val="24"/>
            <w:lang w:eastAsia="ru-RU"/>
          </w:rPr>
          <w:t>части 7.1</w:t>
        </w:r>
      </w:hyperlink>
      <w:r w:rsidRPr="009B143B">
        <w:rPr>
          <w:rFonts w:ascii="Arial" w:hAnsi="Arial" w:cs="Arial"/>
          <w:sz w:val="24"/>
          <w:szCs w:val="24"/>
          <w:lang w:eastAsia="ru-RU"/>
        </w:rPr>
        <w:t xml:space="preserve">, </w:t>
      </w:r>
      <w:hyperlink r:id="rId16" w:history="1">
        <w:r w:rsidRPr="009B143B">
          <w:rPr>
            <w:rFonts w:ascii="Arial" w:hAnsi="Arial" w:cs="Arial"/>
            <w:sz w:val="24"/>
            <w:szCs w:val="24"/>
            <w:lang w:eastAsia="ru-RU"/>
          </w:rPr>
          <w:t>пунктам 5</w:t>
        </w:r>
      </w:hyperlink>
      <w:r w:rsidRPr="009B143B">
        <w:rPr>
          <w:rFonts w:ascii="Arial" w:hAnsi="Arial" w:cs="Arial"/>
          <w:sz w:val="24"/>
          <w:szCs w:val="24"/>
          <w:lang w:eastAsia="ru-RU"/>
        </w:rPr>
        <w:t xml:space="preserve"> - </w:t>
      </w:r>
      <w:hyperlink r:id="rId17" w:history="1">
        <w:r w:rsidRPr="009B143B">
          <w:rPr>
            <w:rFonts w:ascii="Arial" w:hAnsi="Arial" w:cs="Arial"/>
            <w:sz w:val="24"/>
            <w:szCs w:val="24"/>
            <w:lang w:eastAsia="ru-RU"/>
          </w:rPr>
          <w:t>8 части 10</w:t>
        </w:r>
      </w:hyperlink>
      <w:r w:rsidRPr="009B143B">
        <w:rPr>
          <w:rFonts w:ascii="Arial" w:hAnsi="Arial" w:cs="Arial"/>
          <w:sz w:val="24"/>
          <w:szCs w:val="24"/>
          <w:lang w:eastAsia="ru-RU"/>
        </w:rPr>
        <w:t xml:space="preserve">, </w:t>
      </w:r>
      <w:hyperlink r:id="rId18" w:history="1">
        <w:r w:rsidRPr="009B143B">
          <w:rPr>
            <w:rFonts w:ascii="Arial" w:hAnsi="Arial" w:cs="Arial"/>
            <w:sz w:val="24"/>
            <w:szCs w:val="24"/>
            <w:lang w:eastAsia="ru-RU"/>
          </w:rPr>
          <w:t>части 10.1 статьи 40</w:t>
        </w:r>
      </w:hyperlink>
      <w:r w:rsidRPr="009B143B">
        <w:rPr>
          <w:rFonts w:ascii="Arial" w:hAnsi="Arial" w:cs="Arial"/>
          <w:sz w:val="24"/>
          <w:szCs w:val="24"/>
          <w:lang w:eastAsia="ru-RU"/>
        </w:rPr>
        <w:t xml:space="preserve">, </w:t>
      </w:r>
      <w:hyperlink r:id="rId19" w:history="1">
        <w:r w:rsidRPr="009B143B">
          <w:rPr>
            <w:rFonts w:ascii="Arial" w:hAnsi="Arial" w:cs="Arial"/>
            <w:sz w:val="24"/>
            <w:szCs w:val="24"/>
            <w:lang w:eastAsia="ru-RU"/>
          </w:rPr>
          <w:t>части 1</w:t>
        </w:r>
      </w:hyperlink>
      <w:r w:rsidRPr="009B143B">
        <w:rPr>
          <w:rFonts w:ascii="Arial" w:hAnsi="Arial" w:cs="Arial"/>
          <w:sz w:val="24"/>
          <w:szCs w:val="24"/>
          <w:lang w:eastAsia="ru-RU"/>
        </w:rPr>
        <w:t xml:space="preserve"> и </w:t>
      </w:r>
      <w:hyperlink r:id="rId20" w:history="1">
        <w:r w:rsidRPr="009B143B">
          <w:rPr>
            <w:rFonts w:ascii="Arial" w:hAnsi="Arial" w:cs="Arial"/>
            <w:sz w:val="24"/>
            <w:szCs w:val="24"/>
            <w:lang w:eastAsia="ru-RU"/>
          </w:rPr>
          <w:t>2 статьи 73</w:t>
        </w:r>
      </w:hyperlink>
      <w:r w:rsidRPr="009B143B">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B143B">
        <w:rPr>
          <w:rFonts w:ascii="Arial" w:hAnsi="Arial" w:cs="Arial"/>
          <w:sz w:val="24"/>
          <w:szCs w:val="24"/>
        </w:rPr>
        <w:t>лиц, замещавшие выборные должности</w:t>
      </w:r>
      <w:r w:rsidRPr="009B143B">
        <w:rPr>
          <w:rFonts w:ascii="Arial" w:hAnsi="Arial" w:cs="Arial"/>
          <w:sz w:val="24"/>
          <w:szCs w:val="24"/>
          <w:lang w:eastAsia="ru-RU"/>
        </w:rPr>
        <w:t>;</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9B143B">
          <w:rPr>
            <w:rFonts w:ascii="Arial" w:hAnsi="Arial" w:cs="Arial"/>
            <w:sz w:val="24"/>
            <w:szCs w:val="24"/>
            <w:lang w:eastAsia="ru-RU"/>
          </w:rPr>
          <w:t>2.6.1</w:t>
        </w:r>
      </w:hyperlink>
      <w:r w:rsidRPr="009B143B">
        <w:rPr>
          <w:rFonts w:ascii="Arial" w:hAnsi="Arial" w:cs="Arial"/>
          <w:sz w:val="24"/>
          <w:szCs w:val="24"/>
          <w:lang w:eastAsia="ru-RU"/>
        </w:rPr>
        <w:t xml:space="preserve"> настоящего административного регламента.</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B143B" w:rsidRDefault="00E85BF5" w:rsidP="00966767">
      <w:pPr>
        <w:pStyle w:val="ConsPlusNormal"/>
        <w:widowControl/>
        <w:ind w:firstLine="708"/>
        <w:jc w:val="both"/>
        <w:rPr>
          <w:sz w:val="24"/>
          <w:szCs w:val="24"/>
        </w:rPr>
      </w:pP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r>
    </w:p>
    <w:p w:rsidR="00E85BF5" w:rsidRPr="009B143B"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9B143B">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услуги</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1B628A">
      <w:pPr>
        <w:tabs>
          <w:tab w:val="left" w:pos="709"/>
        </w:tabs>
        <w:spacing w:line="100" w:lineRule="atLeast"/>
        <w:ind w:firstLine="709"/>
        <w:jc w:val="both"/>
        <w:rPr>
          <w:rFonts w:ascii="Arial" w:hAnsi="Arial" w:cs="Arial"/>
          <w:kern w:val="1"/>
          <w:sz w:val="24"/>
          <w:szCs w:val="24"/>
        </w:rPr>
      </w:pPr>
      <w:r w:rsidRPr="009B143B">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9B143B" w:rsidRDefault="00E85BF5" w:rsidP="001B628A">
      <w:pPr>
        <w:tabs>
          <w:tab w:val="left" w:pos="0"/>
        </w:tabs>
        <w:spacing w:after="0" w:line="240" w:lineRule="auto"/>
        <w:jc w:val="both"/>
        <w:rPr>
          <w:rFonts w:ascii="Arial" w:hAnsi="Arial" w:cs="Arial"/>
          <w:sz w:val="24"/>
          <w:szCs w:val="24"/>
        </w:rPr>
      </w:pPr>
      <w:r w:rsidRPr="009B143B">
        <w:rPr>
          <w:rFonts w:ascii="Arial" w:hAnsi="Arial" w:cs="Arial"/>
          <w:color w:val="FF0000"/>
          <w:sz w:val="24"/>
          <w:szCs w:val="24"/>
        </w:rPr>
        <w:tab/>
      </w:r>
      <w:r w:rsidRPr="009B143B">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9B143B" w:rsidRDefault="00E85BF5" w:rsidP="001B628A">
      <w:pPr>
        <w:tabs>
          <w:tab w:val="left" w:pos="709"/>
        </w:tabs>
        <w:spacing w:line="100" w:lineRule="atLeast"/>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9B143B">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B143B"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B143B"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9B143B">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B143B"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2.15.3.Специалист, ответственный за прием документов:</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проверяет документы на соответствие п.2.6. настоящего административного регламента;</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при необходимости оказывает помощь заявителю в оформлении заявления;</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при необходимости заверяет  копии документов;</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регистрирует заявление с прилагаемыми документами;</w:t>
      </w:r>
    </w:p>
    <w:p w:rsidR="00E85BF5" w:rsidRPr="009B143B"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tab/>
        <w:t>- сообщает заявителю о сроке  предоставления муниципальной услуги.</w:t>
      </w:r>
    </w:p>
    <w:p w:rsidR="00E85BF5" w:rsidRPr="009B143B"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B143B" w:rsidRDefault="00E85BF5" w:rsidP="00966767">
      <w:pPr>
        <w:pStyle w:val="af8"/>
        <w:spacing w:after="0" w:line="240" w:lineRule="auto"/>
        <w:jc w:val="both"/>
        <w:rPr>
          <w:rFonts w:ascii="Arial" w:hAnsi="Arial" w:cs="Arial"/>
          <w:color w:val="auto"/>
          <w:sz w:val="24"/>
          <w:szCs w:val="24"/>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B143B" w:rsidRDefault="00E85BF5" w:rsidP="00966767">
      <w:pPr>
        <w:tabs>
          <w:tab w:val="left" w:pos="709"/>
        </w:tabs>
        <w:suppressAutoHyphens/>
        <w:spacing w:after="0" w:line="240" w:lineRule="auto"/>
        <w:ind w:firstLine="709"/>
        <w:rPr>
          <w:rFonts w:ascii="Arial" w:hAnsi="Arial" w:cs="Arial"/>
          <w:sz w:val="24"/>
          <w:szCs w:val="24"/>
          <w:lang w:eastAsia="ru-RU"/>
        </w:rPr>
      </w:pPr>
      <w:r w:rsidRPr="009B143B">
        <w:rPr>
          <w:rFonts w:ascii="Arial" w:hAnsi="Arial" w:cs="Arial"/>
          <w:b/>
          <w:bCs/>
          <w:sz w:val="24"/>
          <w:szCs w:val="24"/>
          <w:lang w:eastAsia="ru-RU"/>
        </w:rPr>
        <w:t>2.16.3. Обеспечение доступности для инвалидов:</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возможность беспрепятственного входа в помещение  и выхода из него;</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допуск в помещение сурдопереводчика и тифлосурдопереводчика;</w:t>
      </w:r>
    </w:p>
    <w:p w:rsidR="00E85BF5" w:rsidRPr="009B143B" w:rsidRDefault="00E85BF5" w:rsidP="00966767">
      <w:pPr>
        <w:tabs>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B143B" w:rsidRDefault="00E85BF5" w:rsidP="00966767">
      <w:pPr>
        <w:suppressAutoHyphens/>
        <w:spacing w:after="0" w:line="240" w:lineRule="auto"/>
        <w:rPr>
          <w:rFonts w:ascii="Arial" w:hAnsi="Arial" w:cs="Arial"/>
          <w:sz w:val="24"/>
          <w:szCs w:val="24"/>
          <w:lang w:eastAsia="ar-SA"/>
        </w:rPr>
      </w:pPr>
    </w:p>
    <w:p w:rsidR="00E85BF5" w:rsidRPr="009B143B"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B143B"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9B143B" w:rsidRDefault="00E85BF5" w:rsidP="00966767">
      <w:pPr>
        <w:spacing w:after="0" w:line="240" w:lineRule="auto"/>
        <w:ind w:firstLine="539"/>
        <w:jc w:val="both"/>
        <w:rPr>
          <w:rFonts w:ascii="Arial" w:hAnsi="Arial" w:cs="Arial"/>
          <w:b/>
          <w:bCs/>
          <w:sz w:val="24"/>
          <w:szCs w:val="24"/>
          <w:lang w:eastAsia="ru-RU"/>
        </w:rPr>
      </w:pPr>
      <w:r w:rsidRPr="009B143B">
        <w:rPr>
          <w:rFonts w:ascii="Arial" w:hAnsi="Arial" w:cs="Arial"/>
          <w:b/>
          <w:bCs/>
          <w:sz w:val="24"/>
          <w:szCs w:val="24"/>
          <w:lang w:eastAsia="ru-RU"/>
        </w:rPr>
        <w:t>Показатели доступности муниципальной услуги:</w:t>
      </w:r>
    </w:p>
    <w:p w:rsidR="00E85BF5" w:rsidRPr="009B143B" w:rsidRDefault="00E85BF5" w:rsidP="00966767">
      <w:pPr>
        <w:spacing w:after="0" w:line="240" w:lineRule="auto"/>
        <w:ind w:firstLine="539"/>
        <w:jc w:val="both"/>
        <w:rPr>
          <w:rFonts w:ascii="Arial" w:hAnsi="Arial" w:cs="Arial"/>
          <w:b/>
          <w:bCs/>
          <w:sz w:val="24"/>
          <w:szCs w:val="24"/>
          <w:lang w:eastAsia="ru-RU"/>
        </w:rPr>
      </w:pPr>
    </w:p>
    <w:p w:rsidR="00E85BF5" w:rsidRPr="009B143B" w:rsidRDefault="00E85BF5" w:rsidP="00966767">
      <w:pPr>
        <w:shd w:val="clear" w:color="auto" w:fill="FFFFFF"/>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B143B" w:rsidRDefault="00E85BF5" w:rsidP="00966767">
      <w:pPr>
        <w:spacing w:after="0" w:line="240" w:lineRule="auto"/>
        <w:jc w:val="both"/>
        <w:rPr>
          <w:rFonts w:ascii="Arial" w:hAnsi="Arial" w:cs="Arial"/>
          <w:sz w:val="24"/>
          <w:szCs w:val="24"/>
          <w:lang w:eastAsia="ru-RU"/>
        </w:rPr>
      </w:pPr>
    </w:p>
    <w:p w:rsidR="00E85BF5" w:rsidRPr="009B143B" w:rsidRDefault="00E85BF5" w:rsidP="00966767">
      <w:pPr>
        <w:spacing w:after="0" w:line="240" w:lineRule="auto"/>
        <w:ind w:firstLine="284"/>
        <w:rPr>
          <w:rFonts w:ascii="Arial" w:hAnsi="Arial" w:cs="Arial"/>
          <w:b/>
          <w:bCs/>
          <w:sz w:val="24"/>
          <w:szCs w:val="24"/>
          <w:lang w:eastAsia="ru-RU"/>
        </w:rPr>
      </w:pPr>
      <w:r w:rsidRPr="009B143B">
        <w:rPr>
          <w:rFonts w:ascii="Arial" w:hAnsi="Arial" w:cs="Arial"/>
          <w:b/>
          <w:bCs/>
          <w:sz w:val="24"/>
          <w:szCs w:val="24"/>
          <w:lang w:eastAsia="ru-RU"/>
        </w:rPr>
        <w:t>Показатели качества муниципальной услуги:</w:t>
      </w:r>
    </w:p>
    <w:p w:rsidR="00E85BF5" w:rsidRPr="009B143B" w:rsidRDefault="00E85BF5" w:rsidP="00966767">
      <w:pPr>
        <w:spacing w:after="0" w:line="240" w:lineRule="auto"/>
        <w:rPr>
          <w:rFonts w:ascii="Arial" w:hAnsi="Arial" w:cs="Arial"/>
          <w:b/>
          <w:bCs/>
          <w:sz w:val="24"/>
          <w:szCs w:val="24"/>
          <w:lang w:eastAsia="ru-RU"/>
        </w:rPr>
      </w:pP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очередей при приеме и выдаче документов заявителям;</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143B">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143B">
        <w:rPr>
          <w:rFonts w:ascii="Arial" w:hAnsi="Arial" w:cs="Arial"/>
          <w:b/>
          <w:bCs/>
          <w:sz w:val="24"/>
          <w:szCs w:val="24"/>
          <w:lang w:eastAsia="ru-RU"/>
        </w:rPr>
        <w:t>форме</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B143B" w:rsidRDefault="00E85BF5" w:rsidP="00966767">
      <w:pPr>
        <w:pStyle w:val="af8"/>
        <w:spacing w:after="0" w:line="240" w:lineRule="auto"/>
        <w:ind w:firstLine="709"/>
        <w:jc w:val="both"/>
        <w:rPr>
          <w:rFonts w:ascii="Arial" w:hAnsi="Arial" w:cs="Arial"/>
          <w:color w:val="auto"/>
          <w:sz w:val="24"/>
          <w:szCs w:val="24"/>
        </w:rPr>
      </w:pPr>
      <w:r w:rsidRPr="009B143B">
        <w:rPr>
          <w:rFonts w:ascii="Arial" w:hAnsi="Arial" w:cs="Arial"/>
          <w:color w:val="auto"/>
          <w:sz w:val="24"/>
          <w:szCs w:val="24"/>
        </w:rPr>
        <w:t>2.18.2.Муниципальная услуга в электронной форме в настоящее время не предоставляется.</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B143B" w:rsidRDefault="00E85BF5" w:rsidP="00966767">
      <w:pPr>
        <w:suppressAutoHyphens/>
        <w:spacing w:after="0" w:line="240" w:lineRule="auto"/>
        <w:jc w:val="center"/>
        <w:rPr>
          <w:rFonts w:ascii="Arial" w:hAnsi="Arial" w:cs="Arial"/>
          <w:b/>
          <w:bCs/>
          <w:sz w:val="24"/>
          <w:szCs w:val="24"/>
          <w:lang w:eastAsia="ar-SA"/>
        </w:rPr>
      </w:pPr>
    </w:p>
    <w:p w:rsidR="00E85BF5" w:rsidRPr="009B143B"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9B143B">
        <w:rPr>
          <w:rFonts w:ascii="Arial" w:hAnsi="Arial" w:cs="Arial"/>
          <w:b/>
          <w:bCs/>
          <w:sz w:val="24"/>
          <w:szCs w:val="24"/>
        </w:rPr>
        <w:lastRenderedPageBreak/>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B143B"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9B143B">
        <w:rPr>
          <w:rFonts w:ascii="Arial" w:hAnsi="Arial" w:cs="Arial"/>
          <w:b/>
          <w:bCs/>
          <w:sz w:val="24"/>
          <w:szCs w:val="24"/>
          <w:lang w:eastAsia="ru-RU"/>
        </w:rPr>
        <w:t>Исчерпывающий перечень административных процедур:</w:t>
      </w:r>
    </w:p>
    <w:p w:rsidR="00E85BF5" w:rsidRPr="009B143B"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2) формирование и направление межведомственных запросов</w:t>
      </w:r>
      <w:r w:rsidRPr="009B143B">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9B143B">
        <w:rPr>
          <w:rFonts w:ascii="Arial" w:hAnsi="Arial" w:cs="Arial"/>
          <w:sz w:val="24"/>
          <w:szCs w:val="24"/>
        </w:rPr>
        <w:t>;</w:t>
      </w:r>
    </w:p>
    <w:p w:rsidR="00E85BF5" w:rsidRPr="009B143B" w:rsidRDefault="00E85BF5" w:rsidP="00966767">
      <w:pPr>
        <w:spacing w:after="0" w:line="240" w:lineRule="auto"/>
        <w:ind w:firstLine="540"/>
        <w:jc w:val="both"/>
        <w:outlineLvl w:val="2"/>
        <w:rPr>
          <w:rFonts w:ascii="Arial" w:hAnsi="Arial" w:cs="Arial"/>
          <w:sz w:val="24"/>
          <w:szCs w:val="24"/>
        </w:rPr>
      </w:pPr>
      <w:r w:rsidRPr="009B143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4) организация выплаты пенсии за выслугу лет (доплаты к трудовой пенсии).</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B143B" w:rsidRDefault="00E85BF5" w:rsidP="00966767">
      <w:pPr>
        <w:spacing w:after="0" w:line="240" w:lineRule="auto"/>
        <w:jc w:val="both"/>
        <w:rPr>
          <w:rFonts w:ascii="Arial" w:hAnsi="Arial" w:cs="Arial"/>
          <w:sz w:val="24"/>
          <w:szCs w:val="24"/>
        </w:rPr>
      </w:pPr>
    </w:p>
    <w:p w:rsidR="00E85BF5" w:rsidRPr="009B143B" w:rsidRDefault="00E85BF5" w:rsidP="00966767">
      <w:pPr>
        <w:spacing w:after="0" w:line="240" w:lineRule="auto"/>
        <w:ind w:firstLine="708"/>
        <w:jc w:val="center"/>
        <w:rPr>
          <w:rFonts w:ascii="Arial" w:hAnsi="Arial" w:cs="Arial"/>
          <w:b/>
          <w:bCs/>
          <w:sz w:val="24"/>
          <w:szCs w:val="24"/>
        </w:rPr>
      </w:pPr>
      <w:r w:rsidRPr="009B143B">
        <w:rPr>
          <w:rFonts w:ascii="Arial" w:hAnsi="Arial" w:cs="Arial"/>
          <w:b/>
          <w:bCs/>
          <w:sz w:val="24"/>
          <w:szCs w:val="24"/>
        </w:rPr>
        <w:t xml:space="preserve">3.1. Прием и регистрация заявления и  документов, </w:t>
      </w:r>
      <w:r w:rsidRPr="009B143B">
        <w:rPr>
          <w:rFonts w:ascii="Arial" w:hAnsi="Arial" w:cs="Arial"/>
          <w:b/>
          <w:bCs/>
          <w:sz w:val="24"/>
          <w:szCs w:val="24"/>
          <w:lang w:eastAsia="ru-RU"/>
        </w:rPr>
        <w:t>необходимых для предоставления муниципальной услуги</w:t>
      </w:r>
    </w:p>
    <w:p w:rsidR="00E85BF5" w:rsidRPr="009B143B" w:rsidRDefault="00E85BF5" w:rsidP="00966767">
      <w:pPr>
        <w:spacing w:after="0" w:line="240" w:lineRule="auto"/>
        <w:rPr>
          <w:rFonts w:ascii="Arial" w:hAnsi="Arial" w:cs="Arial"/>
          <w:b/>
          <w:bCs/>
          <w:sz w:val="24"/>
          <w:szCs w:val="24"/>
        </w:rPr>
      </w:pP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B143B">
        <w:rPr>
          <w:rFonts w:ascii="Arial" w:hAnsi="Arial" w:cs="Arial"/>
          <w:sz w:val="24"/>
          <w:szCs w:val="24"/>
          <w:lang w:eastAsia="ru-RU"/>
        </w:rPr>
        <w:t>он замещал должность муниципальной службы перед увольнением</w:t>
      </w:r>
      <w:r w:rsidRPr="009B143B">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3.1.4. Специалист Администрации  (далее - ответственный исполнитель): </w:t>
      </w:r>
    </w:p>
    <w:p w:rsidR="00E85BF5" w:rsidRPr="009B143B" w:rsidRDefault="00E85BF5" w:rsidP="00966767">
      <w:pPr>
        <w:pStyle w:val="ConsPlusNormal"/>
        <w:widowControl/>
        <w:ind w:firstLine="540"/>
        <w:jc w:val="both"/>
        <w:rPr>
          <w:sz w:val="24"/>
          <w:szCs w:val="24"/>
        </w:rPr>
      </w:pPr>
      <w:r w:rsidRPr="009B143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B143B" w:rsidRDefault="00E85BF5" w:rsidP="00966767">
      <w:pPr>
        <w:pStyle w:val="ConsPlusNormal"/>
        <w:widowControl/>
        <w:ind w:firstLine="540"/>
        <w:jc w:val="both"/>
        <w:rPr>
          <w:sz w:val="24"/>
          <w:szCs w:val="24"/>
        </w:rPr>
      </w:pPr>
      <w:r w:rsidRPr="009B143B">
        <w:rPr>
          <w:sz w:val="24"/>
          <w:szCs w:val="24"/>
        </w:rPr>
        <w:t>сличает подлинники документов с их копиями;</w:t>
      </w:r>
    </w:p>
    <w:p w:rsidR="00E85BF5" w:rsidRPr="009B143B" w:rsidRDefault="00E85BF5" w:rsidP="00966767">
      <w:pPr>
        <w:pStyle w:val="ConsPlusNormal"/>
        <w:widowControl/>
        <w:ind w:firstLine="540"/>
        <w:jc w:val="both"/>
        <w:rPr>
          <w:sz w:val="24"/>
          <w:szCs w:val="24"/>
        </w:rPr>
      </w:pPr>
      <w:r w:rsidRPr="009B143B">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3.1.5. Срок выполнения административной  процедуры – 1 рабочий день.</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3.1.8.  Способ фиксации результата - запись в журнале поступивших заявлений.</w:t>
      </w:r>
    </w:p>
    <w:p w:rsidR="00E85BF5" w:rsidRPr="009B143B" w:rsidRDefault="00E85BF5" w:rsidP="00966767">
      <w:pPr>
        <w:spacing w:after="0" w:line="240" w:lineRule="auto"/>
        <w:rPr>
          <w:rFonts w:ascii="Arial" w:hAnsi="Arial" w:cs="Arial"/>
          <w:b/>
          <w:bCs/>
          <w:sz w:val="24"/>
          <w:szCs w:val="24"/>
        </w:rPr>
      </w:pPr>
    </w:p>
    <w:p w:rsidR="00E85BF5" w:rsidRPr="009B143B" w:rsidRDefault="00E85BF5" w:rsidP="00966767">
      <w:pPr>
        <w:spacing w:after="0" w:line="240" w:lineRule="auto"/>
        <w:jc w:val="center"/>
        <w:rPr>
          <w:rFonts w:ascii="Arial" w:hAnsi="Arial" w:cs="Arial"/>
          <w:b/>
          <w:bCs/>
          <w:sz w:val="24"/>
          <w:szCs w:val="24"/>
          <w:lang w:eastAsia="ru-RU"/>
        </w:rPr>
      </w:pPr>
      <w:r w:rsidRPr="009B143B">
        <w:rPr>
          <w:rFonts w:ascii="Arial" w:hAnsi="Arial" w:cs="Arial"/>
          <w:b/>
          <w:bCs/>
          <w:sz w:val="24"/>
          <w:szCs w:val="24"/>
        </w:rPr>
        <w:t>3.2.  Формирование и направление межведомственных запросов</w:t>
      </w:r>
      <w:r w:rsidRPr="009B143B">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9B143B" w:rsidRDefault="00E85BF5" w:rsidP="00966767">
      <w:pPr>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B143B" w:rsidRDefault="00E85BF5" w:rsidP="00966767">
      <w:pPr>
        <w:tabs>
          <w:tab w:val="left" w:pos="-3420"/>
        </w:tabs>
        <w:spacing w:after="0" w:line="240" w:lineRule="auto"/>
        <w:ind w:firstLine="709"/>
        <w:jc w:val="both"/>
        <w:rPr>
          <w:rFonts w:ascii="Arial" w:hAnsi="Arial" w:cs="Arial"/>
          <w:sz w:val="24"/>
          <w:szCs w:val="24"/>
        </w:rPr>
      </w:pPr>
      <w:r w:rsidRPr="009B143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B143B">
          <w:rPr>
            <w:rFonts w:ascii="Arial" w:hAnsi="Arial" w:cs="Arial"/>
            <w:sz w:val="24"/>
            <w:szCs w:val="24"/>
          </w:rPr>
          <w:t>законодательства</w:t>
        </w:r>
      </w:hyperlink>
      <w:r w:rsidRPr="009B143B">
        <w:rPr>
          <w:rFonts w:ascii="Arial" w:hAnsi="Arial" w:cs="Arial"/>
          <w:sz w:val="24"/>
          <w:szCs w:val="24"/>
        </w:rPr>
        <w:t xml:space="preserve"> Российской Федерации о защите персональных данных.</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3.2.5.  Ответ на межведомственный запрос  регистрируется в установленном порядке.</w:t>
      </w:r>
      <w:r w:rsidRPr="009B143B">
        <w:rPr>
          <w:rFonts w:ascii="Arial" w:hAnsi="Arial" w:cs="Arial"/>
          <w:sz w:val="24"/>
          <w:szCs w:val="24"/>
        </w:rPr>
        <w:tab/>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9B143B"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B143B">
        <w:rPr>
          <w:rFonts w:ascii="Arial" w:hAnsi="Arial" w:cs="Arial"/>
          <w:sz w:val="24"/>
          <w:szCs w:val="24"/>
        </w:rPr>
        <w:t xml:space="preserve">3.2.7. Максимальный срок выполнения административной процедуры -  7 рабочих дней. </w:t>
      </w:r>
    </w:p>
    <w:p w:rsidR="00E85BF5" w:rsidRPr="009B143B"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B143B">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r w:rsidRPr="009B143B">
        <w:rPr>
          <w:rFonts w:ascii="Arial" w:hAnsi="Arial" w:cs="Arial"/>
          <w:b/>
          <w:bCs/>
          <w:sz w:val="24"/>
          <w:szCs w:val="24"/>
        </w:rPr>
        <w:t xml:space="preserve">3.3. Рассмотрение материалов, необходимых для предоставления </w:t>
      </w:r>
    </w:p>
    <w:p w:rsidR="00E85BF5" w:rsidRPr="009B143B" w:rsidRDefault="00E85BF5" w:rsidP="00966767">
      <w:pPr>
        <w:spacing w:after="0" w:line="240" w:lineRule="auto"/>
        <w:ind w:firstLine="709"/>
        <w:jc w:val="center"/>
        <w:rPr>
          <w:rFonts w:ascii="Arial" w:hAnsi="Arial" w:cs="Arial"/>
          <w:b/>
          <w:bCs/>
          <w:sz w:val="24"/>
          <w:szCs w:val="24"/>
        </w:rPr>
      </w:pPr>
      <w:r w:rsidRPr="009B143B">
        <w:rPr>
          <w:rFonts w:ascii="Arial" w:hAnsi="Arial" w:cs="Arial"/>
          <w:b/>
          <w:bCs/>
          <w:sz w:val="24"/>
          <w:szCs w:val="24"/>
        </w:rPr>
        <w:t xml:space="preserve">муниципальной услуги и  принятие решения </w:t>
      </w: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9B143B" w:rsidRDefault="00E85BF5" w:rsidP="00966767">
      <w:pPr>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3.3.3 </w:t>
      </w:r>
      <w:r w:rsidRPr="009B143B">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B143B" w:rsidRDefault="00E85BF5" w:rsidP="00966767">
      <w:pPr>
        <w:tabs>
          <w:tab w:val="left" w:pos="-3420"/>
        </w:tabs>
        <w:suppressAutoHyphens/>
        <w:spacing w:after="0" w:line="240" w:lineRule="auto"/>
        <w:ind w:firstLine="540"/>
        <w:jc w:val="both"/>
        <w:rPr>
          <w:rFonts w:ascii="Arial" w:hAnsi="Arial" w:cs="Arial"/>
          <w:sz w:val="24"/>
          <w:szCs w:val="24"/>
        </w:rPr>
      </w:pPr>
      <w:r w:rsidRPr="009B143B">
        <w:rPr>
          <w:rFonts w:ascii="Arial" w:hAnsi="Arial" w:cs="Arial"/>
          <w:sz w:val="24"/>
          <w:szCs w:val="24"/>
        </w:rPr>
        <w:t xml:space="preserve">3.3.5.  Подготовленный проект распоряжения передается на подпись  Главе сельсовета. </w:t>
      </w:r>
    </w:p>
    <w:p w:rsidR="00E85BF5" w:rsidRPr="009B143B" w:rsidRDefault="00E85BF5" w:rsidP="00966767">
      <w:pPr>
        <w:tabs>
          <w:tab w:val="left" w:pos="-3420"/>
        </w:tabs>
        <w:suppressAutoHyphens/>
        <w:spacing w:after="0" w:line="240" w:lineRule="auto"/>
        <w:ind w:firstLine="540"/>
        <w:jc w:val="both"/>
        <w:rPr>
          <w:rFonts w:ascii="Arial" w:hAnsi="Arial" w:cs="Arial"/>
          <w:sz w:val="24"/>
          <w:szCs w:val="24"/>
        </w:rPr>
      </w:pPr>
      <w:r w:rsidRPr="009B143B">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 xml:space="preserve"> 3.3.7. Подписанное распоряжение регистрируется в установленном порядке.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lastRenderedPageBreak/>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 xml:space="preserve">3.3.9.Срок выполнения административной процедуры – не более 10 рабочих дней.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3.3.12. Способ фиксации результата - зарегистрированное распоряжение Администрации.</w:t>
      </w:r>
    </w:p>
    <w:p w:rsidR="00E85BF5" w:rsidRPr="009B143B" w:rsidRDefault="00E85BF5" w:rsidP="00966767">
      <w:pPr>
        <w:spacing w:after="0" w:line="240" w:lineRule="auto"/>
        <w:ind w:firstLine="540"/>
        <w:jc w:val="both"/>
        <w:rPr>
          <w:rFonts w:ascii="Arial" w:hAnsi="Arial" w:cs="Arial"/>
          <w:sz w:val="24"/>
          <w:szCs w:val="24"/>
        </w:rPr>
      </w:pPr>
    </w:p>
    <w:p w:rsidR="00E85BF5" w:rsidRPr="009B143B" w:rsidRDefault="00E85BF5" w:rsidP="00966767">
      <w:pPr>
        <w:spacing w:after="0" w:line="240" w:lineRule="auto"/>
        <w:ind w:firstLine="720"/>
        <w:jc w:val="both"/>
        <w:rPr>
          <w:rFonts w:ascii="Arial" w:hAnsi="Arial" w:cs="Arial"/>
          <w:b/>
          <w:bCs/>
          <w:sz w:val="24"/>
          <w:szCs w:val="24"/>
        </w:rPr>
      </w:pPr>
      <w:r w:rsidRPr="009B143B">
        <w:rPr>
          <w:rFonts w:ascii="Arial" w:hAnsi="Arial" w:cs="Arial"/>
          <w:b/>
          <w:bCs/>
          <w:sz w:val="24"/>
          <w:szCs w:val="24"/>
        </w:rPr>
        <w:t>3.4. Организация выплаты пенсии за выслугу лет (доплаты к трудовой  пенсии).</w:t>
      </w:r>
    </w:p>
    <w:p w:rsidR="00E85BF5" w:rsidRPr="009B143B" w:rsidRDefault="00E85BF5" w:rsidP="00966767">
      <w:pPr>
        <w:spacing w:after="0" w:line="240" w:lineRule="auto"/>
        <w:jc w:val="both"/>
        <w:outlineLvl w:val="1"/>
        <w:rPr>
          <w:rFonts w:ascii="Arial" w:hAnsi="Arial" w:cs="Arial"/>
          <w:b/>
          <w:bCs/>
          <w:sz w:val="24"/>
          <w:szCs w:val="24"/>
        </w:rPr>
      </w:pP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B143B" w:rsidRDefault="00E85BF5" w:rsidP="00966767">
      <w:pPr>
        <w:spacing w:after="0" w:line="240" w:lineRule="auto"/>
        <w:ind w:firstLine="540"/>
        <w:jc w:val="both"/>
        <w:rPr>
          <w:rFonts w:ascii="Arial" w:hAnsi="Arial" w:cs="Arial"/>
          <w:sz w:val="24"/>
          <w:szCs w:val="24"/>
          <w:lang w:eastAsia="ru-RU"/>
        </w:rPr>
      </w:pPr>
      <w:r w:rsidRPr="009B143B">
        <w:rPr>
          <w:rFonts w:ascii="Arial" w:hAnsi="Arial" w:cs="Arial"/>
          <w:sz w:val="24"/>
          <w:szCs w:val="24"/>
        </w:rPr>
        <w:t xml:space="preserve">3.4.4.Срок выполнения административной процедуры – </w:t>
      </w:r>
      <w:r w:rsidRPr="009B143B">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B143B" w:rsidRDefault="00E85BF5" w:rsidP="00966767">
      <w:pPr>
        <w:pStyle w:val="ConsPlusNormal"/>
        <w:widowControl/>
        <w:ind w:firstLine="0"/>
        <w:outlineLvl w:val="1"/>
        <w:rPr>
          <w:b/>
          <w:bCs/>
          <w:sz w:val="24"/>
          <w:szCs w:val="24"/>
        </w:rPr>
      </w:pPr>
      <w:r w:rsidRPr="009B143B">
        <w:rPr>
          <w:b/>
          <w:bCs/>
          <w:sz w:val="24"/>
          <w:szCs w:val="24"/>
        </w:rPr>
        <w:tab/>
      </w:r>
      <w:r w:rsidRPr="009B143B">
        <w:rPr>
          <w:sz w:val="24"/>
          <w:szCs w:val="24"/>
        </w:rPr>
        <w:t>3.4.7. Способ фиксации результата не предусмотрен</w:t>
      </w:r>
      <w:r w:rsidRPr="009B143B">
        <w:rPr>
          <w:b/>
          <w:bCs/>
          <w:sz w:val="24"/>
          <w:szCs w:val="24"/>
        </w:rPr>
        <w:t>.</w:t>
      </w:r>
    </w:p>
    <w:p w:rsidR="00E85BF5" w:rsidRPr="009B143B" w:rsidRDefault="00E85BF5" w:rsidP="00966767">
      <w:pPr>
        <w:spacing w:after="0" w:line="240" w:lineRule="auto"/>
        <w:ind w:firstLine="540"/>
        <w:jc w:val="both"/>
        <w:rPr>
          <w:rFonts w:ascii="Arial" w:hAnsi="Arial" w:cs="Arial"/>
          <w:sz w:val="24"/>
          <w:szCs w:val="24"/>
        </w:rPr>
      </w:pPr>
    </w:p>
    <w:p w:rsidR="00E85BF5" w:rsidRPr="009B143B" w:rsidRDefault="00E85BF5" w:rsidP="00966767">
      <w:pPr>
        <w:spacing w:after="0" w:line="240" w:lineRule="auto"/>
        <w:jc w:val="both"/>
        <w:rPr>
          <w:rFonts w:ascii="Arial" w:hAnsi="Arial" w:cs="Arial"/>
          <w:sz w:val="24"/>
          <w:szCs w:val="24"/>
          <w:lang w:eastAsia="ru-RU"/>
        </w:rPr>
      </w:pPr>
      <w:r w:rsidRPr="009B143B">
        <w:rPr>
          <w:rFonts w:ascii="Arial" w:hAnsi="Arial" w:cs="Arial"/>
          <w:sz w:val="24"/>
          <w:szCs w:val="24"/>
          <w:lang w:eastAsia="ru-RU"/>
        </w:rPr>
        <w:tab/>
      </w:r>
    </w:p>
    <w:p w:rsidR="00E85BF5" w:rsidRPr="009B143B"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9B143B">
        <w:rPr>
          <w:rFonts w:ascii="Arial" w:hAnsi="Arial" w:cs="Arial"/>
          <w:b/>
          <w:bCs/>
          <w:sz w:val="24"/>
          <w:szCs w:val="24"/>
        </w:rPr>
        <w:t>IV. Формы  контроля за предоставлением муниципальной услуги</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B143B">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 Глава сельсовета;</w:t>
      </w: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 заместитель Главы Администрации.</w:t>
      </w:r>
    </w:p>
    <w:p w:rsidR="00E85BF5" w:rsidRPr="009B143B" w:rsidRDefault="00E85BF5" w:rsidP="00966767">
      <w:pPr>
        <w:tabs>
          <w:tab w:val="left" w:pos="709"/>
        </w:tabs>
        <w:suppressAutoHyphens/>
        <w:spacing w:after="0" w:line="240" w:lineRule="auto"/>
        <w:rPr>
          <w:rFonts w:ascii="Arial" w:hAnsi="Arial" w:cs="Arial"/>
          <w:kern w:val="2"/>
          <w:sz w:val="24"/>
          <w:szCs w:val="24"/>
          <w:lang w:eastAsia="zh-CN"/>
        </w:rPr>
      </w:pPr>
      <w:r w:rsidRPr="009B143B">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9B143B" w:rsidRDefault="00E85BF5" w:rsidP="00966767">
      <w:pPr>
        <w:widowControl w:val="0"/>
        <w:autoSpaceDE w:val="0"/>
        <w:autoSpaceDN w:val="0"/>
        <w:adjustRightInd w:val="0"/>
        <w:spacing w:after="0" w:line="240" w:lineRule="auto"/>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B143B">
        <w:rPr>
          <w:rFonts w:ascii="Arial" w:hAnsi="Arial" w:cs="Arial"/>
          <w:b/>
          <w:bCs/>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9B143B">
        <w:rPr>
          <w:rFonts w:ascii="Arial" w:hAnsi="Arial" w:cs="Arial"/>
          <w:sz w:val="24"/>
          <w:szCs w:val="24"/>
        </w:rPr>
        <w:t>4.2.1. Контроль</w:t>
      </w:r>
      <w:r w:rsidR="00A0049E">
        <w:rPr>
          <w:rFonts w:ascii="Arial" w:hAnsi="Arial" w:cs="Arial"/>
          <w:sz w:val="24"/>
          <w:szCs w:val="24"/>
        </w:rPr>
        <w:t xml:space="preserve"> </w:t>
      </w:r>
      <w:r w:rsidRPr="009B143B">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B143B" w:rsidRDefault="00E85BF5" w:rsidP="00966767">
      <w:pPr>
        <w:widowControl w:val="0"/>
        <w:autoSpaceDE w:val="0"/>
        <w:autoSpaceDN w:val="0"/>
        <w:adjustRightInd w:val="0"/>
        <w:spacing w:after="0" w:line="240" w:lineRule="auto"/>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9B143B">
        <w:rPr>
          <w:rFonts w:ascii="Arial" w:hAnsi="Arial" w:cs="Arial"/>
          <w:b/>
          <w:bCs/>
          <w:sz w:val="24"/>
          <w:szCs w:val="24"/>
        </w:rPr>
        <w:t xml:space="preserve">4.3. Ответственность должностных лиц </w:t>
      </w:r>
      <w:r w:rsidRPr="009B143B">
        <w:rPr>
          <w:rFonts w:ascii="Arial" w:hAnsi="Arial" w:cs="Arial"/>
          <w:b/>
          <w:bCs/>
          <w:kern w:val="2"/>
          <w:sz w:val="24"/>
          <w:szCs w:val="24"/>
          <w:lang w:eastAsia="zh-CN"/>
        </w:rPr>
        <w:t xml:space="preserve">органа местного самоуправления  </w:t>
      </w:r>
      <w:r w:rsidRPr="009B143B">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9B143B"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9B143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B143B"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9B143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B143B" w:rsidRDefault="00E85BF5" w:rsidP="00966767">
      <w:pPr>
        <w:autoSpaceDE w:val="0"/>
        <w:autoSpaceDN w:val="0"/>
        <w:adjustRightInd w:val="0"/>
        <w:spacing w:after="0" w:line="240" w:lineRule="auto"/>
        <w:ind w:firstLine="540"/>
        <w:rPr>
          <w:rFonts w:ascii="Arial" w:hAnsi="Arial" w:cs="Arial"/>
          <w:kern w:val="2"/>
          <w:sz w:val="24"/>
          <w:szCs w:val="24"/>
          <w:lang w:eastAsia="zh-CN"/>
        </w:rPr>
      </w:pPr>
    </w:p>
    <w:p w:rsidR="00E85BF5" w:rsidRPr="009B143B" w:rsidRDefault="00E85BF5" w:rsidP="00966767">
      <w:pPr>
        <w:autoSpaceDE w:val="0"/>
        <w:autoSpaceDN w:val="0"/>
        <w:adjustRightInd w:val="0"/>
        <w:spacing w:after="0" w:line="240" w:lineRule="auto"/>
        <w:ind w:firstLine="540"/>
        <w:jc w:val="center"/>
        <w:rPr>
          <w:rFonts w:ascii="Arial" w:hAnsi="Arial" w:cs="Arial"/>
          <w:sz w:val="24"/>
          <w:szCs w:val="24"/>
        </w:rPr>
      </w:pPr>
      <w:r w:rsidRPr="009B143B">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B143B" w:rsidRDefault="00E85BF5" w:rsidP="00966767">
      <w:pPr>
        <w:widowControl w:val="0"/>
        <w:autoSpaceDE w:val="0"/>
        <w:autoSpaceDN w:val="0"/>
        <w:spacing w:after="0" w:line="240" w:lineRule="auto"/>
        <w:ind w:firstLine="540"/>
        <w:rPr>
          <w:rFonts w:ascii="Arial" w:hAnsi="Arial" w:cs="Arial"/>
          <w:sz w:val="24"/>
          <w:szCs w:val="24"/>
        </w:rPr>
      </w:pPr>
    </w:p>
    <w:p w:rsidR="00E85BF5" w:rsidRPr="009B143B" w:rsidRDefault="00E85BF5" w:rsidP="00966767">
      <w:pPr>
        <w:tabs>
          <w:tab w:val="left" w:pos="709"/>
        </w:tabs>
        <w:suppressAutoHyphens/>
        <w:spacing w:after="0" w:line="240" w:lineRule="auto"/>
        <w:jc w:val="both"/>
        <w:rPr>
          <w:rFonts w:ascii="Arial" w:hAnsi="Arial" w:cs="Arial"/>
          <w:kern w:val="2"/>
          <w:sz w:val="24"/>
          <w:szCs w:val="24"/>
          <w:lang w:eastAsia="zh-CN"/>
        </w:rPr>
      </w:pPr>
      <w:r w:rsidRPr="009B143B">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B143B" w:rsidRDefault="00E85BF5" w:rsidP="00966767">
      <w:pPr>
        <w:shd w:val="clear" w:color="auto" w:fill="FFFFFF"/>
        <w:spacing w:after="0" w:line="240" w:lineRule="auto"/>
        <w:ind w:firstLine="284"/>
        <w:jc w:val="both"/>
        <w:rPr>
          <w:rFonts w:ascii="Arial" w:hAnsi="Arial" w:cs="Arial"/>
          <w:sz w:val="24"/>
          <w:szCs w:val="24"/>
        </w:rPr>
      </w:pPr>
    </w:p>
    <w:p w:rsidR="00E85BF5" w:rsidRPr="009B143B" w:rsidRDefault="00E85BF5" w:rsidP="00017AAC">
      <w:pPr>
        <w:autoSpaceDE w:val="0"/>
        <w:autoSpaceDN w:val="0"/>
        <w:adjustRightInd w:val="0"/>
        <w:spacing w:line="240" w:lineRule="auto"/>
        <w:ind w:firstLine="540"/>
        <w:rPr>
          <w:rFonts w:ascii="Arial" w:hAnsi="Arial" w:cs="Arial"/>
          <w:b/>
          <w:bCs/>
          <w:sz w:val="24"/>
          <w:szCs w:val="24"/>
        </w:rPr>
      </w:pPr>
      <w:r w:rsidRPr="009B143B">
        <w:rPr>
          <w:rFonts w:ascii="Arial" w:hAnsi="Arial" w:cs="Arial"/>
          <w:b/>
          <w:bCs/>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w:t>
      </w:r>
      <w:r w:rsidRPr="009B143B">
        <w:rPr>
          <w:rFonts w:ascii="Arial" w:hAnsi="Arial" w:cs="Arial"/>
          <w:b/>
          <w:bCs/>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D41DC9">
        <w:rPr>
          <w:rFonts w:ascii="Arial" w:hAnsi="Arial" w:cs="Arial"/>
          <w:b/>
          <w:bCs/>
          <w:sz w:val="24"/>
          <w:szCs w:val="24"/>
        </w:rPr>
        <w:t xml:space="preserve"> </w:t>
      </w:r>
      <w:r w:rsidRPr="009B143B">
        <w:rPr>
          <w:rFonts w:ascii="Arial" w:hAnsi="Arial" w:cs="Arial"/>
          <w:b/>
          <w:bCs/>
          <w:sz w:val="24"/>
          <w:szCs w:val="24"/>
        </w:rPr>
        <w:t>организаций или их работников</w:t>
      </w:r>
    </w:p>
    <w:p w:rsidR="00E85BF5" w:rsidRPr="009B143B" w:rsidRDefault="00E85BF5" w:rsidP="00017AAC">
      <w:pPr>
        <w:widowControl w:val="0"/>
        <w:autoSpaceDE w:val="0"/>
        <w:autoSpaceDN w:val="0"/>
        <w:adjustRightInd w:val="0"/>
        <w:spacing w:line="240" w:lineRule="auto"/>
        <w:rPr>
          <w:rFonts w:ascii="Arial" w:hAnsi="Arial" w:cs="Arial"/>
          <w:b/>
          <w:bCs/>
          <w:sz w:val="24"/>
          <w:szCs w:val="24"/>
        </w:rPr>
      </w:pPr>
    </w:p>
    <w:p w:rsidR="00E85BF5" w:rsidRPr="009B143B" w:rsidRDefault="00E85BF5" w:rsidP="00017AAC">
      <w:pPr>
        <w:autoSpaceDE w:val="0"/>
        <w:autoSpaceDN w:val="0"/>
        <w:adjustRightInd w:val="0"/>
        <w:spacing w:line="240" w:lineRule="auto"/>
        <w:ind w:firstLine="540"/>
        <w:outlineLvl w:val="0"/>
        <w:rPr>
          <w:rFonts w:ascii="Arial" w:hAnsi="Arial" w:cs="Arial"/>
          <w:b/>
          <w:bCs/>
          <w:sz w:val="24"/>
          <w:szCs w:val="24"/>
        </w:rPr>
      </w:pPr>
      <w:r w:rsidRPr="009B143B">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9B143B" w:rsidRDefault="00E85BF5" w:rsidP="00017AAC">
      <w:pPr>
        <w:autoSpaceDE w:val="0"/>
        <w:autoSpaceDN w:val="0"/>
        <w:adjustRightInd w:val="0"/>
        <w:spacing w:line="240" w:lineRule="auto"/>
        <w:ind w:firstLine="540"/>
        <w:outlineLvl w:val="0"/>
        <w:rPr>
          <w:rFonts w:ascii="Arial" w:hAnsi="Arial" w:cs="Arial"/>
          <w:sz w:val="24"/>
          <w:szCs w:val="24"/>
        </w:rPr>
      </w:pPr>
      <w:r w:rsidRPr="009B143B">
        <w:rPr>
          <w:rFonts w:ascii="Arial" w:hAnsi="Arial" w:cs="Arial"/>
          <w:sz w:val="24"/>
          <w:szCs w:val="24"/>
        </w:rPr>
        <w:tab/>
        <w:t xml:space="preserve">Заявитель имеет право  подать жалобу на  </w:t>
      </w:r>
      <w:r w:rsidRPr="009B143B">
        <w:rPr>
          <w:rFonts w:ascii="Arial" w:hAnsi="Arial" w:cs="Arial"/>
          <w:sz w:val="24"/>
          <w:szCs w:val="24"/>
          <w:lang w:eastAsia="zh-CN"/>
        </w:rPr>
        <w:t xml:space="preserve">жалобу </w:t>
      </w:r>
      <w:r w:rsidRPr="009B143B">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B143B" w:rsidRDefault="00E85BF5" w:rsidP="00017AAC">
      <w:pPr>
        <w:widowControl w:val="0"/>
        <w:autoSpaceDE w:val="0"/>
        <w:autoSpaceDN w:val="0"/>
        <w:adjustRightInd w:val="0"/>
        <w:spacing w:line="240" w:lineRule="auto"/>
        <w:jc w:val="center"/>
        <w:rPr>
          <w:rFonts w:ascii="Arial" w:hAnsi="Arial" w:cs="Arial"/>
          <w:b/>
          <w:bCs/>
          <w:sz w:val="24"/>
          <w:szCs w:val="24"/>
        </w:rPr>
      </w:pPr>
      <w:r w:rsidRPr="009B143B">
        <w:rPr>
          <w:rFonts w:ascii="Arial" w:hAnsi="Arial" w:cs="Arial"/>
          <w:b/>
          <w:bCs/>
          <w:sz w:val="24"/>
          <w:szCs w:val="24"/>
        </w:rPr>
        <w:t>5.2. Предмет жалобы</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Заявитель может обратиться с жалобой, в том числе в следующих случаях:</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1) нарушение срока регистрации запроса о предоставлении муниципальной услуги;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2) нарушение срока предоставления муниципальной услуги. </w:t>
      </w:r>
    </w:p>
    <w:p w:rsidR="00E85BF5" w:rsidRPr="009B143B" w:rsidRDefault="00E85BF5" w:rsidP="00D74522">
      <w:pPr>
        <w:autoSpaceDE w:val="0"/>
        <w:autoSpaceDN w:val="0"/>
        <w:adjustRightInd w:val="0"/>
        <w:spacing w:after="0" w:line="240" w:lineRule="auto"/>
        <w:ind w:firstLine="540"/>
        <w:rPr>
          <w:rFonts w:ascii="Arial" w:hAnsi="Arial" w:cs="Arial"/>
          <w:kern w:val="2"/>
          <w:sz w:val="24"/>
          <w:szCs w:val="24"/>
        </w:rPr>
      </w:pPr>
      <w:r w:rsidRPr="009B143B">
        <w:rPr>
          <w:rFonts w:ascii="Arial" w:hAnsi="Arial" w:cs="Arial"/>
          <w:sz w:val="24"/>
          <w:szCs w:val="24"/>
        </w:rPr>
        <w:t xml:space="preserve">3) требование у заявителя документов, не предусмотренных </w:t>
      </w:r>
      <w:r w:rsidRPr="009B143B">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B143B">
        <w:rPr>
          <w:rFonts w:ascii="Arial" w:hAnsi="Arial" w:cs="Arial"/>
          <w:sz w:val="24"/>
          <w:szCs w:val="24"/>
        </w:rPr>
        <w:t>муниципальной</w:t>
      </w:r>
      <w:r w:rsidRPr="009B143B">
        <w:rPr>
          <w:rFonts w:ascii="Arial" w:hAnsi="Arial" w:cs="Arial"/>
          <w:kern w:val="2"/>
          <w:sz w:val="24"/>
          <w:szCs w:val="24"/>
        </w:rPr>
        <w:t xml:space="preserve"> услуги;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kern w:val="2"/>
          <w:sz w:val="24"/>
          <w:szCs w:val="24"/>
        </w:rPr>
        <w:t xml:space="preserve">4) </w:t>
      </w:r>
      <w:r w:rsidRPr="009B143B">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B143B">
        <w:rPr>
          <w:rFonts w:ascii="Arial" w:hAnsi="Arial" w:cs="Arial"/>
          <w:kern w:val="2"/>
          <w:sz w:val="24"/>
          <w:szCs w:val="24"/>
        </w:rPr>
        <w:t xml:space="preserve">муниципальными правовыми актами  </w:t>
      </w:r>
      <w:r w:rsidRPr="009B143B">
        <w:rPr>
          <w:rFonts w:ascii="Arial" w:hAnsi="Arial" w:cs="Arial"/>
          <w:sz w:val="24"/>
          <w:szCs w:val="24"/>
        </w:rPr>
        <w:t>для предоставления муниципальной, у заявителя;</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B143B">
        <w:rPr>
          <w:rFonts w:ascii="Arial" w:hAnsi="Arial" w:cs="Arial"/>
          <w:kern w:val="2"/>
          <w:sz w:val="24"/>
          <w:szCs w:val="24"/>
        </w:rPr>
        <w:t>муниципальными правовыми актами</w:t>
      </w:r>
      <w:r w:rsidRPr="009B143B">
        <w:rPr>
          <w:rFonts w:ascii="Arial" w:hAnsi="Arial" w:cs="Arial"/>
          <w:sz w:val="24"/>
          <w:szCs w:val="24"/>
        </w:rPr>
        <w:t>;</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r w:rsidRPr="009B143B">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r w:rsidRPr="009B143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B143B">
        <w:rPr>
          <w:rFonts w:ascii="Arial" w:hAnsi="Arial" w:cs="Arial"/>
          <w:kern w:val="2"/>
          <w:sz w:val="24"/>
          <w:szCs w:val="24"/>
        </w:rPr>
        <w:t>муниципальными правовыми актами</w:t>
      </w:r>
      <w:r w:rsidRPr="009B143B">
        <w:rPr>
          <w:rFonts w:ascii="Arial" w:hAnsi="Arial" w:cs="Arial"/>
          <w:sz w:val="24"/>
          <w:szCs w:val="24"/>
        </w:rPr>
        <w:t>.</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9B143B" w:rsidRDefault="00E85BF5" w:rsidP="00D74522">
      <w:pPr>
        <w:autoSpaceDE w:val="0"/>
        <w:autoSpaceDN w:val="0"/>
        <w:adjustRightInd w:val="0"/>
        <w:spacing w:after="0" w:line="240" w:lineRule="auto"/>
        <w:ind w:firstLine="540"/>
        <w:jc w:val="center"/>
        <w:rPr>
          <w:rFonts w:ascii="Arial" w:hAnsi="Arial" w:cs="Arial"/>
          <w:b/>
          <w:bCs/>
          <w:sz w:val="24"/>
          <w:szCs w:val="24"/>
        </w:rPr>
      </w:pPr>
      <w:r w:rsidRPr="009B143B">
        <w:rPr>
          <w:rFonts w:ascii="Arial" w:hAnsi="Arial" w:cs="Arial"/>
          <w:b/>
          <w:bCs/>
          <w:sz w:val="24"/>
          <w:szCs w:val="24"/>
        </w:rPr>
        <w:t xml:space="preserve">5.3. Органы  местного самоуправления Курской области, многофункциональные центры, либо соответствующий орган государственной </w:t>
      </w:r>
      <w:r w:rsidRPr="009B143B">
        <w:rPr>
          <w:rFonts w:ascii="Arial" w:hAnsi="Arial" w:cs="Arial"/>
          <w:b/>
          <w:bCs/>
          <w:sz w:val="24"/>
          <w:szCs w:val="24"/>
        </w:rPr>
        <w:lastRenderedPageBreak/>
        <w:t>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B143B" w:rsidRDefault="00E85BF5" w:rsidP="00D74522">
      <w:pPr>
        <w:autoSpaceDE w:val="0"/>
        <w:autoSpaceDN w:val="0"/>
        <w:adjustRightInd w:val="0"/>
        <w:spacing w:after="0" w:line="240" w:lineRule="auto"/>
        <w:rPr>
          <w:rFonts w:ascii="Arial" w:hAnsi="Arial" w:cs="Arial"/>
          <w:sz w:val="24"/>
          <w:szCs w:val="24"/>
        </w:rPr>
      </w:pP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Жалоба может быть направлена в:</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Администрацию.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Жалобы рассматривают:</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в Администрации -  уполномоченное на рассмотрение жалоб должностное лицо.</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rPr>
          <w:rFonts w:ascii="Arial" w:hAnsi="Arial" w:cs="Arial"/>
          <w:b/>
          <w:bCs/>
          <w:sz w:val="24"/>
          <w:szCs w:val="24"/>
        </w:rPr>
      </w:pPr>
      <w:r w:rsidRPr="009B143B">
        <w:rPr>
          <w:rFonts w:ascii="Arial" w:hAnsi="Arial" w:cs="Arial"/>
          <w:sz w:val="24"/>
          <w:szCs w:val="24"/>
        </w:rPr>
        <w:tab/>
      </w:r>
      <w:r w:rsidRPr="009B143B">
        <w:rPr>
          <w:rFonts w:ascii="Arial" w:hAnsi="Arial" w:cs="Arial"/>
          <w:b/>
          <w:bCs/>
          <w:sz w:val="24"/>
          <w:szCs w:val="24"/>
        </w:rPr>
        <w:t>5.4. Порядок подачи  и  рассмотрения жалобы</w:t>
      </w:r>
    </w:p>
    <w:p w:rsidR="00E85BF5" w:rsidRPr="009B143B" w:rsidRDefault="00E85BF5" w:rsidP="00D74522">
      <w:pPr>
        <w:widowControl w:val="0"/>
        <w:autoSpaceDE w:val="0"/>
        <w:autoSpaceDN w:val="0"/>
        <w:adjustRightInd w:val="0"/>
        <w:spacing w:after="0" w:line="240" w:lineRule="auto"/>
        <w:rPr>
          <w:rFonts w:ascii="Arial" w:hAnsi="Arial" w:cs="Arial"/>
          <w:b/>
          <w:bCs/>
          <w:sz w:val="24"/>
          <w:szCs w:val="24"/>
        </w:rPr>
      </w:pP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9B143B">
          <w:rPr>
            <w:rStyle w:val="af1"/>
            <w:rFonts w:ascii="Arial" w:hAnsi="Arial" w:cs="Arial"/>
            <w:color w:val="auto"/>
            <w:sz w:val="24"/>
            <w:szCs w:val="24"/>
          </w:rPr>
          <w:t>частью 2 статьи 6</w:t>
        </w:r>
      </w:hyperlink>
      <w:r w:rsidRPr="009B143B">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3. Жалоба должна содержать:</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9B143B">
        <w:rPr>
          <w:rFonts w:ascii="Arial" w:hAnsi="Arial" w:cs="Arial"/>
          <w:sz w:val="24"/>
          <w:szCs w:val="24"/>
          <w:highlight w:val="yellow"/>
        </w:rPr>
        <w:t>;</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5.5. Сроки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D74522">
      <w:pPr>
        <w:autoSpaceDE w:val="0"/>
        <w:autoSpaceDN w:val="0"/>
        <w:adjustRightInd w:val="0"/>
        <w:spacing w:after="0" w:line="240" w:lineRule="auto"/>
        <w:ind w:firstLine="539"/>
        <w:jc w:val="both"/>
        <w:rPr>
          <w:rFonts w:ascii="Arial" w:hAnsi="Arial" w:cs="Arial"/>
          <w:b/>
          <w:bCs/>
          <w:sz w:val="24"/>
          <w:szCs w:val="24"/>
        </w:rPr>
      </w:pPr>
      <w:r w:rsidRPr="009B143B">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9B143B"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ind w:firstLine="539"/>
        <w:jc w:val="both"/>
        <w:rPr>
          <w:rFonts w:ascii="Arial" w:hAnsi="Arial" w:cs="Arial"/>
          <w:b/>
          <w:bCs/>
          <w:sz w:val="24"/>
          <w:szCs w:val="24"/>
        </w:rPr>
      </w:pPr>
      <w:r w:rsidRPr="009B143B">
        <w:rPr>
          <w:rFonts w:ascii="Arial" w:hAnsi="Arial" w:cs="Arial"/>
          <w:b/>
          <w:bCs/>
          <w:sz w:val="24"/>
          <w:szCs w:val="24"/>
        </w:rPr>
        <w:t>5.7. Результат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2) в удовлетворении жалобы отказывается.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sz w:val="24"/>
          <w:szCs w:val="24"/>
        </w:rPr>
        <w:t>Администрация</w:t>
      </w:r>
      <w:r w:rsidR="00D41DC9">
        <w:rPr>
          <w:rFonts w:ascii="Arial" w:hAnsi="Arial" w:cs="Arial"/>
          <w:sz w:val="24"/>
          <w:szCs w:val="24"/>
        </w:rPr>
        <w:t xml:space="preserve"> </w:t>
      </w:r>
      <w:r w:rsidRPr="009B143B">
        <w:rPr>
          <w:rFonts w:ascii="Arial" w:hAnsi="Arial" w:cs="Arial"/>
          <w:kern w:val="2"/>
          <w:sz w:val="24"/>
          <w:szCs w:val="24"/>
        </w:rPr>
        <w:t>отказывает в удовлетворении жалобы в следующих случаях:</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sz w:val="24"/>
          <w:szCs w:val="24"/>
        </w:rPr>
        <w:t xml:space="preserve">Администрация </w:t>
      </w:r>
      <w:r w:rsidRPr="009B143B">
        <w:rPr>
          <w:rFonts w:ascii="Arial" w:hAnsi="Arial" w:cs="Arial"/>
          <w:kern w:val="2"/>
          <w:sz w:val="24"/>
          <w:szCs w:val="24"/>
        </w:rPr>
        <w:t>вправе оставить жалобу без ответа в следующих случаях:</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9B143B" w:rsidRDefault="00E85BF5" w:rsidP="00D74522">
      <w:pPr>
        <w:autoSpaceDE w:val="0"/>
        <w:autoSpaceDN w:val="0"/>
        <w:adjustRightInd w:val="0"/>
        <w:spacing w:after="0" w:line="240" w:lineRule="auto"/>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ind w:firstLine="708"/>
        <w:jc w:val="both"/>
        <w:rPr>
          <w:rFonts w:ascii="Arial" w:hAnsi="Arial" w:cs="Arial"/>
          <w:b/>
          <w:bCs/>
          <w:sz w:val="24"/>
          <w:szCs w:val="24"/>
        </w:rPr>
      </w:pPr>
      <w:r w:rsidRPr="009B143B">
        <w:rPr>
          <w:rFonts w:ascii="Arial" w:hAnsi="Arial" w:cs="Arial"/>
          <w:b/>
          <w:bCs/>
          <w:sz w:val="24"/>
          <w:szCs w:val="24"/>
        </w:rPr>
        <w:t>5.8. Порядок информирования заявителя о результатах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9B143B">
          <w:rPr>
            <w:rStyle w:val="af1"/>
            <w:rFonts w:ascii="Arial" w:hAnsi="Arial" w:cs="Arial"/>
            <w:color w:val="auto"/>
            <w:sz w:val="24"/>
            <w:szCs w:val="24"/>
          </w:rPr>
          <w:t>пункте  5.7</w:t>
        </w:r>
      </w:hyperlink>
      <w:r w:rsidRPr="009B143B">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случае если жалоба была направлена посредством </w:t>
      </w:r>
      <w:r w:rsidRPr="009B143B">
        <w:rPr>
          <w:rFonts w:ascii="Arial" w:hAnsi="Arial" w:cs="Arial"/>
          <w:sz w:val="24"/>
          <w:szCs w:val="24"/>
        </w:rPr>
        <w:t>федеральной информационной системы досудебного (внесудебного) обжалования,</w:t>
      </w:r>
      <w:r w:rsidRPr="009B143B">
        <w:rPr>
          <w:rFonts w:ascii="Arial" w:hAnsi="Arial" w:cs="Arial"/>
          <w:kern w:val="2"/>
          <w:sz w:val="24"/>
          <w:szCs w:val="24"/>
        </w:rPr>
        <w:t xml:space="preserve"> ответ заявителю направляется посредством </w:t>
      </w:r>
      <w:r w:rsidRPr="009B143B">
        <w:rPr>
          <w:rFonts w:ascii="Arial" w:hAnsi="Arial" w:cs="Arial"/>
          <w:sz w:val="24"/>
          <w:szCs w:val="24"/>
        </w:rPr>
        <w:t>федеральной информационной системы досудебного (внесудебного) обжалования</w:t>
      </w:r>
      <w:r w:rsidRPr="009B143B">
        <w:rPr>
          <w:rFonts w:ascii="Arial" w:hAnsi="Arial" w:cs="Arial"/>
          <w:kern w:val="2"/>
          <w:sz w:val="24"/>
          <w:szCs w:val="24"/>
        </w:rPr>
        <w:t>.</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В ответе по результатам рассмотрения жалобы указываются: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в) фамилия, имя, отчество (при наличии) или наименование заявителя;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г) основания для принятия решения по жалобе;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д) принятое по жалобе решение;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ж) сведения о порядке обжалования принятого по жалобе решения.</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5.9. Порядок обжалования решения по жалобе</w:t>
      </w:r>
    </w:p>
    <w:p w:rsidR="00E85BF5" w:rsidRPr="009B143B"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B143B">
          <w:rPr>
            <w:rStyle w:val="af1"/>
            <w:rFonts w:ascii="Arial" w:hAnsi="Arial" w:cs="Arial"/>
            <w:color w:val="auto"/>
            <w:kern w:val="2"/>
            <w:sz w:val="24"/>
            <w:szCs w:val="24"/>
          </w:rPr>
          <w:t>пунктом 5.</w:t>
        </w:r>
      </w:hyperlink>
      <w:r w:rsidRPr="009B143B">
        <w:rPr>
          <w:rFonts w:ascii="Arial" w:hAnsi="Arial" w:cs="Arial"/>
          <w:kern w:val="2"/>
          <w:sz w:val="24"/>
          <w:szCs w:val="24"/>
        </w:rPr>
        <w:t>4 настоящего Административного регламента.</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5.11. Способы информирования заявителей о порядке подачи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spacing w:after="0" w:line="240" w:lineRule="auto"/>
        <w:jc w:val="both"/>
        <w:rPr>
          <w:rFonts w:ascii="Arial" w:hAnsi="Arial" w:cs="Arial"/>
          <w:kern w:val="2"/>
          <w:sz w:val="24"/>
          <w:szCs w:val="24"/>
        </w:rPr>
      </w:pPr>
      <w:r w:rsidRPr="009B143B">
        <w:rPr>
          <w:rFonts w:ascii="Arial" w:hAnsi="Arial" w:cs="Arial"/>
          <w:sz w:val="24"/>
          <w:szCs w:val="24"/>
        </w:rPr>
        <w:t xml:space="preserve">Информирование  заявителей о порядке  </w:t>
      </w:r>
      <w:r w:rsidRPr="009B143B">
        <w:rPr>
          <w:rFonts w:ascii="Arial" w:hAnsi="Arial" w:cs="Arial"/>
          <w:kern w:val="2"/>
          <w:sz w:val="24"/>
          <w:szCs w:val="24"/>
        </w:rPr>
        <w:t xml:space="preserve">подачи  и рассмотрения жалобы </w:t>
      </w:r>
      <w:r w:rsidRPr="009B143B">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B143B">
        <w:rPr>
          <w:rFonts w:ascii="Arial" w:hAnsi="Arial" w:cs="Arial"/>
          <w:kern w:val="2"/>
          <w:sz w:val="24"/>
          <w:szCs w:val="24"/>
        </w:rPr>
        <w:t>осуществляется, в том числе по телефону, электронной почте,  при личном приёме.</w:t>
      </w:r>
    </w:p>
    <w:p w:rsidR="00E85BF5" w:rsidRPr="009B143B" w:rsidRDefault="00E85BF5" w:rsidP="00D74522">
      <w:pPr>
        <w:spacing w:after="0"/>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9B143B" w:rsidRDefault="009B143B" w:rsidP="00D74522">
      <w:pPr>
        <w:widowControl w:val="0"/>
        <w:autoSpaceDE w:val="0"/>
        <w:autoSpaceDN w:val="0"/>
        <w:adjustRightInd w:val="0"/>
        <w:spacing w:after="0" w:line="240" w:lineRule="auto"/>
        <w:jc w:val="both"/>
        <w:rPr>
          <w:rFonts w:ascii="Arial" w:hAnsi="Arial" w:cs="Arial"/>
          <w:sz w:val="24"/>
          <w:szCs w:val="24"/>
          <w:lang w:eastAsia="ru-RU"/>
        </w:rPr>
      </w:pPr>
    </w:p>
    <w:p w:rsidR="009B143B" w:rsidRPr="009B143B" w:rsidRDefault="009B143B"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D74522">
      <w:pPr>
        <w:autoSpaceDE w:val="0"/>
        <w:spacing w:after="0" w:line="240" w:lineRule="auto"/>
        <w:jc w:val="both"/>
        <w:rPr>
          <w:rFonts w:ascii="Arial" w:hAnsi="Arial" w:cs="Arial"/>
          <w:sz w:val="24"/>
          <w:szCs w:val="24"/>
        </w:rPr>
      </w:pPr>
    </w:p>
    <w:p w:rsidR="00E85BF5" w:rsidRPr="009B143B" w:rsidRDefault="00E85BF5" w:rsidP="00D74522">
      <w:pPr>
        <w:tabs>
          <w:tab w:val="left" w:pos="709"/>
        </w:tabs>
        <w:suppressAutoHyphens/>
        <w:spacing w:after="0" w:line="100" w:lineRule="atLeast"/>
        <w:jc w:val="both"/>
        <w:rPr>
          <w:rFonts w:ascii="Arial" w:hAnsi="Arial" w:cs="Arial"/>
          <w:sz w:val="24"/>
          <w:szCs w:val="24"/>
          <w:lang w:eastAsia="ar-SA"/>
        </w:rPr>
      </w:pPr>
    </w:p>
    <w:p w:rsidR="00E85BF5" w:rsidRPr="009B143B"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314FFB">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9B143B"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9B143B">
        <w:rPr>
          <w:rFonts w:ascii="Arial" w:hAnsi="Arial" w:cs="Arial"/>
          <w:b/>
          <w:bCs/>
          <w:sz w:val="24"/>
          <w:szCs w:val="24"/>
          <w:lang w:eastAsia="ru-RU"/>
        </w:rPr>
        <w:t>Приложение № 1</w:t>
      </w:r>
    </w:p>
    <w:p w:rsidR="00E85BF5" w:rsidRPr="009B143B"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к Административному регламенту</w:t>
      </w:r>
    </w:p>
    <w:p w:rsidR="00E85BF5" w:rsidRPr="009B143B"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9B143B"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ОБРАЗЕЦ ЗАЯВЛЕНИЯ</w:t>
      </w:r>
    </w:p>
    <w:p w:rsidR="00E85BF5" w:rsidRPr="009B143B"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B143B"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9B143B">
        <w:rPr>
          <w:rFonts w:ascii="Arial" w:hAnsi="Arial" w:cs="Arial"/>
          <w:sz w:val="24"/>
          <w:szCs w:val="24"/>
          <w:lang w:eastAsia="ru-RU"/>
        </w:rPr>
        <w:t xml:space="preserve">         Главе Администрации _________________ сельского совета, ________________района</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(инициалы и фамилия </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района)</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от 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(фамилия, имя, отчество заявителя)</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(наименование должности заявителя на день увольнения)</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Домашний адрес 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телефон ____________________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ЗАЯВЛЕНИЕ</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(наименование должности, из которой рассчитывается среднемесячный заработок)</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пенсию    за  выслугу  лет  к   трудовой   пенсии по старости (инвалидности).</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Пенсию за выслугу лет прошу перечислять в 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(Сбербанк России, коммерческий банк и др.)</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ab/>
        <w:t>К заявлению приложены:</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1) копия трудовой книжки;</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 копия паспорта;</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3) копия военного билета (в случае его наличия).</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w:t>
      </w:r>
      <w:r w:rsidRPr="009B143B">
        <w:rPr>
          <w:rFonts w:ascii="Arial" w:hAnsi="Arial" w:cs="Arial"/>
          <w:sz w:val="24"/>
          <w:szCs w:val="24"/>
          <w:lang w:eastAsia="ru-RU"/>
        </w:rPr>
        <w:lastRenderedPageBreak/>
        <w:t>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"__" _____________ ____ г. ___________________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(подпись заявителя)</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Заявление зарегистрировано _____________ ____ г.</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(подпись, инициалы, фамилия и  должность работника принявшего   заявления)</w:t>
      </w:r>
    </w:p>
    <w:p w:rsidR="00E85BF5" w:rsidRPr="009B143B"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9B143B" w:rsidSect="006809C1">
          <w:headerReference w:type="default" r:id="rId26"/>
          <w:pgSz w:w="11906" w:h="16838"/>
          <w:pgMar w:top="709" w:right="851" w:bottom="709" w:left="1418" w:header="720" w:footer="720" w:gutter="0"/>
          <w:cols w:space="720"/>
          <w:formProt w:val="0"/>
          <w:titlePg/>
          <w:docGrid w:linePitch="240" w:charSpace="4096"/>
        </w:sectPr>
      </w:pPr>
    </w:p>
    <w:p w:rsidR="00E85BF5" w:rsidRPr="009B143B"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9B143B" w:rsidRDefault="00E85BF5" w:rsidP="008E1AFC">
      <w:pPr>
        <w:autoSpaceDE w:val="0"/>
        <w:autoSpaceDN w:val="0"/>
        <w:adjustRightInd w:val="0"/>
        <w:spacing w:after="0" w:line="240" w:lineRule="auto"/>
        <w:jc w:val="right"/>
        <w:rPr>
          <w:rFonts w:ascii="Arial" w:hAnsi="Arial" w:cs="Arial"/>
          <w:b/>
          <w:bCs/>
          <w:sz w:val="24"/>
          <w:szCs w:val="24"/>
          <w:lang w:eastAsia="ru-RU"/>
        </w:rPr>
      </w:pPr>
      <w:r w:rsidRPr="009B143B">
        <w:rPr>
          <w:rFonts w:ascii="Arial" w:hAnsi="Arial" w:cs="Arial"/>
          <w:b/>
          <w:bCs/>
          <w:sz w:val="24"/>
          <w:szCs w:val="24"/>
          <w:lang w:eastAsia="ru-RU"/>
        </w:rPr>
        <w:t>Приложение №2</w:t>
      </w: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к Административному регламенту</w:t>
      </w: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БЛОК-СХЕМА</w:t>
      </w: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предоставления муниципальной услуги</w:t>
      </w: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B143B">
        <w:trPr>
          <w:trHeight w:val="900"/>
        </w:trPr>
        <w:tc>
          <w:tcPr>
            <w:tcW w:w="7336" w:type="dxa"/>
            <w:vAlign w:val="center"/>
          </w:tcPr>
          <w:p w:rsidR="00E85BF5" w:rsidRPr="009B143B" w:rsidRDefault="00E85BF5" w:rsidP="00D77732">
            <w:pPr>
              <w:spacing w:after="0" w:line="240" w:lineRule="auto"/>
              <w:jc w:val="center"/>
              <w:rPr>
                <w:rFonts w:ascii="Arial" w:hAnsi="Arial" w:cs="Arial"/>
                <w:sz w:val="24"/>
                <w:szCs w:val="24"/>
                <w:lang w:eastAsia="ru-RU"/>
              </w:rPr>
            </w:pPr>
            <w:r w:rsidRPr="009B143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9B143B"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9B143B" w:rsidRDefault="004012D0"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9B143B">
        <w:trPr>
          <w:trHeight w:val="1411"/>
        </w:trPr>
        <w:tc>
          <w:tcPr>
            <w:tcW w:w="4003" w:type="dxa"/>
            <w:vAlign w:val="center"/>
          </w:tcPr>
          <w:p w:rsidR="00E85BF5" w:rsidRPr="009B143B"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B143B">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9B143B" w:rsidRDefault="004012D0"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rFonts w:ascii="Arial" w:hAnsi="Arial" w:cs="Arial"/>
                <w:noProof/>
                <w:sz w:val="24"/>
                <w:szCs w:val="24"/>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9B143B">
        <w:trPr>
          <w:trHeight w:val="900"/>
        </w:trPr>
        <w:tc>
          <w:tcPr>
            <w:tcW w:w="4501" w:type="dxa"/>
            <w:vAlign w:val="center"/>
          </w:tcPr>
          <w:p w:rsidR="00E85BF5" w:rsidRPr="009B143B" w:rsidRDefault="004012D0"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E85BF5" w:rsidRPr="009B143B">
              <w:rPr>
                <w:rFonts w:ascii="Arial" w:hAnsi="Arial" w:cs="Arial"/>
                <w:sz w:val="24"/>
                <w:szCs w:val="24"/>
                <w:lang w:eastAsia="ru-RU"/>
              </w:rPr>
              <w:t>Имеется необходимость получения дополнительных документов (сведений)</w:t>
            </w:r>
          </w:p>
        </w:tc>
      </w:tr>
    </w:tbl>
    <w:p w:rsidR="00E85BF5" w:rsidRPr="009B143B" w:rsidRDefault="004012D0"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Line 5" o:spid="_x0000_s1028" style="position:absolute;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E85BF5" w:rsidRPr="009B143B">
        <w:rPr>
          <w:rFonts w:ascii="Arial" w:hAnsi="Arial" w:cs="Arial"/>
          <w:sz w:val="24"/>
          <w:szCs w:val="24"/>
          <w:lang w:eastAsia="ru-RU"/>
        </w:rPr>
        <w:t xml:space="preserve">                                                                                                  да     </w: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нет </w: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B143B">
        <w:trPr>
          <w:trHeight w:val="900"/>
        </w:trPr>
        <w:tc>
          <w:tcPr>
            <w:tcW w:w="7336" w:type="dxa"/>
            <w:vAlign w:val="center"/>
          </w:tcPr>
          <w:p w:rsidR="00E85BF5" w:rsidRPr="009B143B"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9B143B" w:rsidRDefault="004012D0"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Line 6" o:spid="_x0000_s1027"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да       </w:t>
      </w:r>
      <w:r w:rsidR="009B143B" w:rsidRPr="009B143B">
        <w:rPr>
          <w:rFonts w:ascii="Arial" w:hAnsi="Arial" w:cs="Arial"/>
          <w:noProof/>
          <w:sz w:val="24"/>
          <w:szCs w:val="24"/>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9B143B">
        <w:trPr>
          <w:trHeight w:val="844"/>
        </w:trPr>
        <w:tc>
          <w:tcPr>
            <w:tcW w:w="3704" w:type="dxa"/>
          </w:tcPr>
          <w:p w:rsidR="00E85BF5" w:rsidRPr="009B143B"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9B143B">
              <w:rPr>
                <w:rFonts w:ascii="Arial" w:hAnsi="Arial" w:cs="Arial"/>
                <w:sz w:val="24"/>
                <w:szCs w:val="24"/>
              </w:rPr>
              <w:t>Принятие решения о предоставлении муниципальной услуги</w:t>
            </w:r>
          </w:p>
          <w:p w:rsidR="00E85BF5" w:rsidRPr="009B143B"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p w:rsidR="005E5372" w:rsidRPr="009B143B" w:rsidRDefault="005E5372" w:rsidP="005E5372">
      <w:pPr>
        <w:spacing w:after="0"/>
        <w:rPr>
          <w:rFonts w:ascii="Arial" w:hAnsi="Arial" w:cs="Arial"/>
          <w:vanish/>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1605"/>
      </w:tblGrid>
      <w:tr w:rsidR="00E85BF5" w:rsidRPr="009B143B">
        <w:trPr>
          <w:gridAfter w:val="1"/>
          <w:wAfter w:w="4395" w:type="dxa"/>
          <w:trHeight w:val="1248"/>
        </w:trPr>
        <w:tc>
          <w:tcPr>
            <w:tcW w:w="3508" w:type="dxa"/>
            <w:vAlign w:val="center"/>
          </w:tcPr>
          <w:p w:rsidR="00E85BF5" w:rsidRPr="009B143B"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 xml:space="preserve">Отказ в предоставлении муниципальной услуги </w:t>
            </w:r>
          </w:p>
        </w:tc>
      </w:tr>
      <w:tr w:rsidR="00E85BF5" w:rsidRPr="009B143B">
        <w:trPr>
          <w:trHeight w:val="924"/>
        </w:trPr>
        <w:tc>
          <w:tcPr>
            <w:tcW w:w="3686" w:type="dxa"/>
            <w:gridSpan w:val="2"/>
            <w:vAlign w:val="center"/>
          </w:tcPr>
          <w:p w:rsidR="00E85BF5" w:rsidRPr="009B143B"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9B143B">
              <w:rPr>
                <w:rFonts w:ascii="Arial" w:hAnsi="Arial" w:cs="Arial"/>
                <w:sz w:val="24"/>
                <w:szCs w:val="24"/>
              </w:rPr>
              <w:t>Организация выплаты пенсии за выслугу лет (доплаты к пенсии).</w:t>
            </w:r>
          </w:p>
          <w:p w:rsidR="00E85BF5" w:rsidRPr="009B143B"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sectPr w:rsidR="00E85BF5" w:rsidRPr="009B143B"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DA" w:rsidRDefault="000E59DA">
      <w:pPr>
        <w:spacing w:after="0" w:line="240" w:lineRule="auto"/>
      </w:pPr>
      <w:r>
        <w:separator/>
      </w:r>
    </w:p>
  </w:endnote>
  <w:endnote w:type="continuationSeparator" w:id="1">
    <w:p w:rsidR="000E59DA" w:rsidRDefault="000E5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DA" w:rsidRDefault="000E59DA">
      <w:pPr>
        <w:spacing w:after="0" w:line="240" w:lineRule="auto"/>
      </w:pPr>
      <w:r>
        <w:separator/>
      </w:r>
    </w:p>
  </w:footnote>
  <w:footnote w:type="continuationSeparator" w:id="1">
    <w:p w:rsidR="000E59DA" w:rsidRDefault="000E5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9E" w:rsidRDefault="00A0049E"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41DC9">
      <w:rPr>
        <w:rStyle w:val="af5"/>
        <w:noProof/>
      </w:rPr>
      <w:t>24</w:t>
    </w:r>
    <w:r>
      <w:rPr>
        <w:rStyle w:val="af5"/>
      </w:rPr>
      <w:fldChar w:fldCharType="end"/>
    </w:r>
  </w:p>
  <w:p w:rsidR="00A0049E" w:rsidRDefault="00A004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9E" w:rsidRDefault="00A0049E"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A0049E" w:rsidRDefault="00A0049E" w:rsidP="008E1AFC">
    <w:pPr>
      <w:pStyle w:val="a4"/>
      <w:ind w:firstLine="709"/>
      <w:jc w:val="center"/>
    </w:pPr>
  </w:p>
  <w:p w:rsidR="00A0049E" w:rsidRDefault="00A004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673EF"/>
    <w:rsid w:val="00071DA5"/>
    <w:rsid w:val="00075808"/>
    <w:rsid w:val="00085469"/>
    <w:rsid w:val="00090737"/>
    <w:rsid w:val="00093A3B"/>
    <w:rsid w:val="00094D41"/>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59DA"/>
    <w:rsid w:val="000E77EE"/>
    <w:rsid w:val="000F1C5F"/>
    <w:rsid w:val="000F4AF3"/>
    <w:rsid w:val="00111D5D"/>
    <w:rsid w:val="00127078"/>
    <w:rsid w:val="00131BCC"/>
    <w:rsid w:val="00147D64"/>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E7307"/>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11F"/>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2D0"/>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36F9"/>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4533C"/>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E5372"/>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27905"/>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E5EB1"/>
    <w:rsid w:val="007F1970"/>
    <w:rsid w:val="007F22DD"/>
    <w:rsid w:val="007F2EF9"/>
    <w:rsid w:val="00802CF3"/>
    <w:rsid w:val="0080722A"/>
    <w:rsid w:val="00812406"/>
    <w:rsid w:val="008133DA"/>
    <w:rsid w:val="00816BB5"/>
    <w:rsid w:val="00823B55"/>
    <w:rsid w:val="008240BE"/>
    <w:rsid w:val="00825EF4"/>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D4DDF"/>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3FA4"/>
    <w:rsid w:val="009A498C"/>
    <w:rsid w:val="009A73EF"/>
    <w:rsid w:val="009B0783"/>
    <w:rsid w:val="009B143B"/>
    <w:rsid w:val="009B24BA"/>
    <w:rsid w:val="009C1DCE"/>
    <w:rsid w:val="009C7C40"/>
    <w:rsid w:val="009D5F1D"/>
    <w:rsid w:val="009E31AE"/>
    <w:rsid w:val="009F32AE"/>
    <w:rsid w:val="009F5B83"/>
    <w:rsid w:val="00A00210"/>
    <w:rsid w:val="00A0049E"/>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56669"/>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3574"/>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1DC9"/>
    <w:rsid w:val="00D43AF5"/>
    <w:rsid w:val="00D46A30"/>
    <w:rsid w:val="00D47426"/>
    <w:rsid w:val="00D50E53"/>
    <w:rsid w:val="00D53051"/>
    <w:rsid w:val="00D547F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36490"/>
    <w:rsid w:val="00E4485C"/>
    <w:rsid w:val="00E45214"/>
    <w:rsid w:val="00E570CA"/>
    <w:rsid w:val="00E64399"/>
    <w:rsid w:val="00E721B3"/>
    <w:rsid w:val="00E730BE"/>
    <w:rsid w:val="00E75953"/>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77C17"/>
    <w:rsid w:val="00F80917"/>
    <w:rsid w:val="00F84A35"/>
    <w:rsid w:val="00F86456"/>
    <w:rsid w:val="00FA563F"/>
    <w:rsid w:val="00FA6543"/>
    <w:rsid w:val="00FB6063"/>
    <w:rsid w:val="00FB716D"/>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56">
    <w:name w:val="Знак Знак5 Знак Знак"/>
    <w:basedOn w:val="a"/>
    <w:rsid w:val="00C23574"/>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829955-6C94-473A-AEC2-F1A00576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9658</Words>
  <Characters>55056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Admin</cp:lastModifiedBy>
  <cp:revision>12</cp:revision>
  <cp:lastPrinted>2017-08-24T08:35:00Z</cp:lastPrinted>
  <dcterms:created xsi:type="dcterms:W3CDTF">2018-06-29T12:27:00Z</dcterms:created>
  <dcterms:modified xsi:type="dcterms:W3CDTF">2004-01-01T03:20:00Z</dcterms:modified>
</cp:coreProperties>
</file>