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1B" w:rsidRDefault="00102B1B" w:rsidP="00102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02B1B" w:rsidRDefault="00102B1B" w:rsidP="00102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СУХИНОВСКОГО СЕЛЬСОВЕТА</w:t>
      </w:r>
    </w:p>
    <w:p w:rsidR="00102B1B" w:rsidRDefault="00102B1B" w:rsidP="00102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102B1B" w:rsidRDefault="00102B1B" w:rsidP="00102B1B">
      <w:pPr>
        <w:rPr>
          <w:b/>
          <w:sz w:val="28"/>
          <w:szCs w:val="28"/>
        </w:rPr>
      </w:pPr>
    </w:p>
    <w:p w:rsidR="00102B1B" w:rsidRDefault="00102B1B" w:rsidP="00102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</w:t>
      </w:r>
    </w:p>
    <w:p w:rsidR="005D24D2" w:rsidRDefault="005D24D2" w:rsidP="00102B1B">
      <w:pPr>
        <w:jc w:val="center"/>
        <w:rPr>
          <w:b/>
          <w:sz w:val="28"/>
          <w:szCs w:val="28"/>
        </w:rPr>
      </w:pPr>
    </w:p>
    <w:p w:rsidR="00102B1B" w:rsidRDefault="005D24D2" w:rsidP="00102B1B">
      <w:pPr>
        <w:tabs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02B1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07 июля</w:t>
      </w:r>
      <w:r w:rsidR="00102B1B">
        <w:rPr>
          <w:b/>
          <w:sz w:val="28"/>
          <w:szCs w:val="28"/>
        </w:rPr>
        <w:t xml:space="preserve"> 2023 года № </w:t>
      </w:r>
      <w:r>
        <w:rPr>
          <w:b/>
          <w:sz w:val="28"/>
          <w:szCs w:val="28"/>
        </w:rPr>
        <w:t>21</w:t>
      </w:r>
    </w:p>
    <w:p w:rsidR="00102B1B" w:rsidRDefault="00102B1B" w:rsidP="00102B1B">
      <w:pPr>
        <w:tabs>
          <w:tab w:val="left" w:pos="3510"/>
        </w:tabs>
        <w:rPr>
          <w:b/>
          <w:sz w:val="28"/>
          <w:szCs w:val="28"/>
        </w:rPr>
      </w:pPr>
    </w:p>
    <w:p w:rsidR="00102B1B" w:rsidRPr="003D7906" w:rsidRDefault="00102B1B" w:rsidP="00102B1B">
      <w:pPr>
        <w:widowControl w:val="0"/>
        <w:tabs>
          <w:tab w:val="left" w:pos="5670"/>
        </w:tabs>
        <w:autoSpaceDE w:val="0"/>
        <w:ind w:firstLine="720"/>
        <w:jc w:val="center"/>
        <w:rPr>
          <w:rFonts w:eastAsia="Arial"/>
          <w:b/>
          <w:bCs/>
        </w:rPr>
      </w:pPr>
    </w:p>
    <w:p w:rsidR="00102B1B" w:rsidRPr="003D7906" w:rsidRDefault="00102B1B" w:rsidP="00102B1B">
      <w:pPr>
        <w:autoSpaceDN w:val="0"/>
        <w:jc w:val="center"/>
        <w:rPr>
          <w:rFonts w:eastAsia="Arial"/>
          <w:b/>
          <w:kern w:val="2"/>
        </w:rPr>
      </w:pPr>
      <w:proofErr w:type="gramStart"/>
      <w:r>
        <w:rPr>
          <w:rFonts w:eastAsia="Arial"/>
          <w:b/>
        </w:rPr>
        <w:t xml:space="preserve">О внесении изменений в </w:t>
      </w:r>
      <w:r w:rsidRPr="003D7906">
        <w:rPr>
          <w:rFonts w:eastAsia="Arial"/>
          <w:b/>
        </w:rPr>
        <w:t xml:space="preserve">административный регламент </w:t>
      </w:r>
      <w:r w:rsidRPr="00936122">
        <w:rPr>
          <w:rFonts w:eastAsia="Arial"/>
          <w:b/>
        </w:rPr>
        <w:t>Администрации</w:t>
      </w:r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b/>
        </w:rPr>
        <w:t>Сухиновского</w:t>
      </w:r>
      <w:proofErr w:type="spellEnd"/>
      <w:r>
        <w:rPr>
          <w:rFonts w:eastAsia="Arial"/>
          <w:b/>
        </w:rPr>
        <w:t xml:space="preserve"> </w:t>
      </w:r>
      <w:r w:rsidRPr="00936122">
        <w:rPr>
          <w:rFonts w:eastAsia="Arial"/>
          <w:b/>
        </w:rPr>
        <w:t xml:space="preserve">сельсовета </w:t>
      </w:r>
      <w:proofErr w:type="spellStart"/>
      <w:r w:rsidRPr="00936122">
        <w:rPr>
          <w:rFonts w:eastAsia="Arial"/>
          <w:b/>
        </w:rPr>
        <w:t>Глушков</w:t>
      </w:r>
      <w:r>
        <w:rPr>
          <w:rFonts w:eastAsia="Arial"/>
          <w:b/>
        </w:rPr>
        <w:t>ского</w:t>
      </w:r>
      <w:proofErr w:type="spellEnd"/>
      <w:r>
        <w:rPr>
          <w:rFonts w:eastAsia="Arial"/>
          <w:b/>
        </w:rPr>
        <w:t xml:space="preserve"> района Курской области по предоставлению</w:t>
      </w:r>
      <w:r w:rsidRPr="00936122">
        <w:rPr>
          <w:rFonts w:eastAsia="Arial"/>
          <w:b/>
        </w:rPr>
        <w:t xml:space="preserve"> муниципальной услуги</w:t>
      </w:r>
      <w:r>
        <w:rPr>
          <w:rFonts w:eastAsia="Arial"/>
          <w:b/>
        </w:rPr>
        <w:t xml:space="preserve"> </w:t>
      </w:r>
      <w:r w:rsidRPr="00936122">
        <w:rPr>
          <w:rFonts w:eastAsia="Arial"/>
          <w:b/>
        </w:rPr>
        <w:t>«</w:t>
      </w:r>
      <w:r w:rsidRPr="00936122">
        <w:rPr>
          <w:rFonts w:eastAsia="Arial"/>
          <w:b/>
          <w:bCs/>
        </w:rPr>
        <w:t>Предоставление земельных участков, находящихся в муниципальной собственнос</w:t>
      </w:r>
      <w:r>
        <w:rPr>
          <w:rFonts w:eastAsia="Arial"/>
          <w:b/>
          <w:bCs/>
        </w:rPr>
        <w:t xml:space="preserve">ти, расположенных на территории </w:t>
      </w:r>
      <w:r w:rsidRPr="00936122">
        <w:rPr>
          <w:rFonts w:eastAsia="Arial"/>
          <w:b/>
          <w:bCs/>
        </w:rPr>
        <w:t>сельского поселения, в собственность или аренду без проведения торгов</w:t>
      </w:r>
      <w:r w:rsidRPr="003D7906">
        <w:rPr>
          <w:rFonts w:eastAsia="Arial"/>
          <w:b/>
        </w:rPr>
        <w:t>»</w:t>
      </w:r>
      <w:r>
        <w:rPr>
          <w:rFonts w:eastAsia="Arial"/>
          <w:b/>
        </w:rPr>
        <w:t xml:space="preserve">, утвержденный постановлением </w:t>
      </w:r>
      <w:r w:rsidRPr="003D7906">
        <w:rPr>
          <w:rFonts w:eastAsia="Arial"/>
          <w:b/>
        </w:rPr>
        <w:t xml:space="preserve">Администрации </w:t>
      </w:r>
      <w:proofErr w:type="spellStart"/>
      <w:r>
        <w:rPr>
          <w:rFonts w:eastAsia="Arial"/>
          <w:b/>
        </w:rPr>
        <w:t>Сухиновского</w:t>
      </w:r>
      <w:proofErr w:type="spellEnd"/>
      <w:r>
        <w:rPr>
          <w:rFonts w:eastAsia="Arial"/>
          <w:b/>
        </w:rPr>
        <w:t xml:space="preserve"> </w:t>
      </w:r>
      <w:r w:rsidRPr="003D7906">
        <w:rPr>
          <w:rFonts w:eastAsia="Arial"/>
          <w:b/>
        </w:rPr>
        <w:t xml:space="preserve">сельсовета </w:t>
      </w:r>
      <w:proofErr w:type="spellStart"/>
      <w:r w:rsidRPr="003D7906">
        <w:rPr>
          <w:rFonts w:eastAsia="Arial"/>
          <w:b/>
        </w:rPr>
        <w:t>Глушковского</w:t>
      </w:r>
      <w:proofErr w:type="spellEnd"/>
      <w:r w:rsidRPr="003D7906">
        <w:rPr>
          <w:rFonts w:eastAsia="Arial"/>
          <w:b/>
        </w:rPr>
        <w:t xml:space="preserve"> района Курской области</w:t>
      </w:r>
      <w:r w:rsidR="001D6E9C">
        <w:rPr>
          <w:rFonts w:eastAsia="Arial"/>
          <w:b/>
        </w:rPr>
        <w:t xml:space="preserve"> от 22.01.2019 №16</w:t>
      </w:r>
      <w:r>
        <w:rPr>
          <w:rFonts w:eastAsia="Arial"/>
          <w:b/>
        </w:rPr>
        <w:t xml:space="preserve"> «</w:t>
      </w:r>
      <w:r w:rsidRPr="00936122">
        <w:rPr>
          <w:rFonts w:eastAsia="Arial"/>
          <w:b/>
        </w:rPr>
        <w:t>Об утверждении Административного регламента Администрации</w:t>
      </w:r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b/>
        </w:rPr>
        <w:t>Сухиновского</w:t>
      </w:r>
      <w:proofErr w:type="spellEnd"/>
      <w:r>
        <w:rPr>
          <w:rFonts w:eastAsia="Arial"/>
          <w:b/>
        </w:rPr>
        <w:t xml:space="preserve"> </w:t>
      </w:r>
      <w:r w:rsidRPr="00936122">
        <w:rPr>
          <w:rFonts w:eastAsia="Arial"/>
          <w:b/>
        </w:rPr>
        <w:t xml:space="preserve">сельсовета </w:t>
      </w:r>
      <w:proofErr w:type="spellStart"/>
      <w:r w:rsidRPr="00936122">
        <w:rPr>
          <w:rFonts w:eastAsia="Arial"/>
          <w:b/>
        </w:rPr>
        <w:t>Глушков</w:t>
      </w:r>
      <w:r>
        <w:rPr>
          <w:rFonts w:eastAsia="Arial"/>
          <w:b/>
        </w:rPr>
        <w:t>ского</w:t>
      </w:r>
      <w:proofErr w:type="spellEnd"/>
      <w:r>
        <w:rPr>
          <w:rFonts w:eastAsia="Arial"/>
          <w:b/>
        </w:rPr>
        <w:t xml:space="preserve"> района Курской области по</w:t>
      </w:r>
      <w:proofErr w:type="gramEnd"/>
      <w:r>
        <w:rPr>
          <w:rFonts w:eastAsia="Arial"/>
          <w:b/>
        </w:rPr>
        <w:t xml:space="preserve"> предоставлению</w:t>
      </w:r>
      <w:r w:rsidRPr="00936122">
        <w:rPr>
          <w:rFonts w:eastAsia="Arial"/>
          <w:b/>
        </w:rPr>
        <w:t xml:space="preserve"> муниципальной услуги</w:t>
      </w:r>
      <w:r>
        <w:rPr>
          <w:rFonts w:eastAsia="Arial"/>
          <w:b/>
        </w:rPr>
        <w:t xml:space="preserve"> </w:t>
      </w:r>
      <w:r w:rsidRPr="00936122">
        <w:rPr>
          <w:rFonts w:eastAsia="Arial"/>
          <w:b/>
        </w:rPr>
        <w:t>«</w:t>
      </w:r>
      <w:r w:rsidRPr="00936122">
        <w:rPr>
          <w:rFonts w:eastAsia="Arial"/>
          <w:b/>
          <w:bCs/>
        </w:rPr>
        <w:t>Предоставление земельных участков, находящихся в муниципальной собственнос</w:t>
      </w:r>
      <w:r>
        <w:rPr>
          <w:rFonts w:eastAsia="Arial"/>
          <w:b/>
          <w:bCs/>
        </w:rPr>
        <w:t xml:space="preserve">ти, расположенных на территории </w:t>
      </w:r>
      <w:r w:rsidRPr="00936122">
        <w:rPr>
          <w:rFonts w:eastAsia="Arial"/>
          <w:b/>
          <w:bCs/>
        </w:rPr>
        <w:t>сельского поселения, в собственность или аренду без проведения торгов</w:t>
      </w:r>
      <w:r w:rsidRPr="003D7906">
        <w:rPr>
          <w:rFonts w:eastAsia="Arial"/>
          <w:b/>
          <w:lang w:eastAsia="en-US"/>
        </w:rPr>
        <w:t>»</w:t>
      </w:r>
    </w:p>
    <w:p w:rsidR="00102B1B" w:rsidRPr="003D7906" w:rsidRDefault="00102B1B" w:rsidP="00102B1B">
      <w:pPr>
        <w:autoSpaceDN w:val="0"/>
        <w:jc w:val="center"/>
        <w:rPr>
          <w:rFonts w:eastAsia="Arial"/>
          <w:b/>
        </w:rPr>
      </w:pPr>
    </w:p>
    <w:p w:rsidR="00102B1B" w:rsidRDefault="00102B1B" w:rsidP="00102B1B">
      <w:pPr>
        <w:autoSpaceDN w:val="0"/>
        <w:ind w:firstLine="708"/>
        <w:jc w:val="both"/>
        <w:rPr>
          <w:bCs/>
          <w:color w:val="000000"/>
        </w:rPr>
      </w:pPr>
      <w:proofErr w:type="gramStart"/>
      <w:r w:rsidRPr="009648E6">
        <w:rPr>
          <w:bCs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</w:t>
      </w:r>
      <w:proofErr w:type="gramEnd"/>
      <w:r w:rsidRPr="009648E6">
        <w:rPr>
          <w:bCs/>
          <w:color w:val="000000"/>
        </w:rPr>
        <w:t xml:space="preserve"> и отдельные законодательные акты Российской Федерации», руководствуясь Уставом</w:t>
      </w:r>
      <w:r w:rsidRPr="003D7906">
        <w:rPr>
          <w:bCs/>
          <w:color w:val="000000"/>
        </w:rPr>
        <w:t xml:space="preserve"> муниципального образования «</w:t>
      </w:r>
      <w:proofErr w:type="spellStart"/>
      <w:r w:rsidR="001D6E9C">
        <w:rPr>
          <w:bCs/>
          <w:color w:val="000000"/>
        </w:rPr>
        <w:t>Сухиновский</w:t>
      </w:r>
      <w:proofErr w:type="spellEnd"/>
      <w:r w:rsidR="001D6E9C">
        <w:rPr>
          <w:bCs/>
          <w:color w:val="000000"/>
        </w:rPr>
        <w:t xml:space="preserve"> </w:t>
      </w:r>
      <w:r w:rsidRPr="003D7906">
        <w:rPr>
          <w:bCs/>
          <w:color w:val="000000"/>
        </w:rPr>
        <w:t xml:space="preserve">сельсовет» </w:t>
      </w:r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района Курской области</w:t>
      </w:r>
      <w:r w:rsidRPr="003D7906">
        <w:rPr>
          <w:bCs/>
        </w:rPr>
        <w:t xml:space="preserve">, </w:t>
      </w:r>
      <w:r w:rsidRPr="003D7906">
        <w:rPr>
          <w:bCs/>
          <w:color w:val="000000"/>
        </w:rPr>
        <w:t xml:space="preserve">Администрация </w:t>
      </w:r>
      <w:proofErr w:type="spellStart"/>
      <w:r w:rsidR="001D6E9C">
        <w:rPr>
          <w:bCs/>
          <w:color w:val="000000"/>
        </w:rPr>
        <w:t>Сухиновского</w:t>
      </w:r>
      <w:proofErr w:type="spellEnd"/>
      <w:r w:rsidR="001D6E9C">
        <w:rPr>
          <w:bCs/>
          <w:color w:val="000000"/>
        </w:rPr>
        <w:t xml:space="preserve"> </w:t>
      </w:r>
      <w:r w:rsidRPr="003D7906">
        <w:rPr>
          <w:bCs/>
          <w:color w:val="000000"/>
        </w:rPr>
        <w:t xml:space="preserve">сельсовета </w:t>
      </w:r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района ПОСТАНОВЛЯЕТ:</w:t>
      </w:r>
    </w:p>
    <w:p w:rsidR="00102B1B" w:rsidRPr="00B61E51" w:rsidRDefault="00102B1B" w:rsidP="00102B1B">
      <w:pPr>
        <w:pStyle w:val="a3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gramStart"/>
      <w:r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Внести в </w:t>
      </w:r>
      <w:r w:rsidRPr="00936122">
        <w:rPr>
          <w:rFonts w:ascii="Times New Roman" w:eastAsia="Arial" w:hAnsi="Times New Roman" w:cs="Times New Roman"/>
          <w:sz w:val="24"/>
          <w:szCs w:val="24"/>
        </w:rPr>
        <w:t>административный регламент Администрации</w:t>
      </w:r>
      <w:r w:rsidR="001D6E9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D6E9C">
        <w:rPr>
          <w:rFonts w:ascii="Times New Roman" w:eastAsia="Arial" w:hAnsi="Times New Roman" w:cs="Times New Roman"/>
          <w:sz w:val="24"/>
          <w:szCs w:val="24"/>
        </w:rPr>
        <w:t>Сухиновского</w:t>
      </w:r>
      <w:proofErr w:type="spellEnd"/>
      <w:r w:rsidR="001D6E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6122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  <w:proofErr w:type="spellStart"/>
      <w:r w:rsidRPr="00936122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936122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r w:rsidR="001D6E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6122">
        <w:rPr>
          <w:rFonts w:ascii="Times New Roman" w:eastAsia="Arial" w:hAnsi="Times New Roman" w:cs="Times New Roman"/>
          <w:sz w:val="24"/>
          <w:szCs w:val="24"/>
        </w:rPr>
        <w:t>«</w:t>
      </w:r>
      <w:r w:rsidRPr="00936122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936122">
        <w:rPr>
          <w:rFonts w:ascii="Times New Roman" w:eastAsia="Arial" w:hAnsi="Times New Roman" w:cs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1D6E9C">
        <w:rPr>
          <w:rFonts w:ascii="Times New Roman" w:eastAsia="Arial" w:hAnsi="Times New Roman" w:cs="Times New Roman"/>
          <w:sz w:val="24"/>
          <w:szCs w:val="24"/>
        </w:rPr>
        <w:t>Сухиновского</w:t>
      </w:r>
      <w:proofErr w:type="spellEnd"/>
      <w:r w:rsidR="001D6E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6122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  <w:proofErr w:type="spellStart"/>
      <w:r w:rsidRPr="00936122">
        <w:rPr>
          <w:rFonts w:ascii="Times New Roman" w:eastAsia="Arial" w:hAnsi="Times New Roman" w:cs="Times New Roman"/>
          <w:sz w:val="24"/>
          <w:szCs w:val="24"/>
        </w:rPr>
        <w:t>Глушковск</w:t>
      </w:r>
      <w:r w:rsidR="001D6E9C">
        <w:rPr>
          <w:rFonts w:ascii="Times New Roman" w:eastAsia="Arial" w:hAnsi="Times New Roman" w:cs="Times New Roman"/>
          <w:sz w:val="24"/>
          <w:szCs w:val="24"/>
        </w:rPr>
        <w:t>ого</w:t>
      </w:r>
      <w:proofErr w:type="spellEnd"/>
      <w:r w:rsidR="001D6E9C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от 22</w:t>
      </w:r>
      <w:r w:rsidRPr="00936122">
        <w:rPr>
          <w:rFonts w:ascii="Times New Roman" w:eastAsia="Arial" w:hAnsi="Times New Roman" w:cs="Times New Roman"/>
          <w:sz w:val="24"/>
          <w:szCs w:val="24"/>
        </w:rPr>
        <w:t>.01.2019 №1</w:t>
      </w:r>
      <w:r w:rsidR="001D6E9C">
        <w:rPr>
          <w:rFonts w:ascii="Times New Roman" w:eastAsia="Arial" w:hAnsi="Times New Roman" w:cs="Times New Roman"/>
          <w:sz w:val="24"/>
          <w:szCs w:val="24"/>
        </w:rPr>
        <w:t>6</w:t>
      </w:r>
      <w:r w:rsidRPr="00936122">
        <w:rPr>
          <w:rFonts w:ascii="Times New Roman" w:eastAsia="Arial" w:hAnsi="Times New Roman" w:cs="Times New Roman"/>
          <w:sz w:val="24"/>
          <w:szCs w:val="24"/>
        </w:rPr>
        <w:t xml:space="preserve"> «Об утверждении Административного регламента Администрации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1D6E9C">
        <w:rPr>
          <w:rFonts w:ascii="Times New Roman" w:eastAsia="Arial" w:hAnsi="Times New Roman" w:cs="Times New Roman"/>
          <w:sz w:val="24"/>
          <w:szCs w:val="24"/>
        </w:rPr>
        <w:t>Сухиновского</w:t>
      </w:r>
      <w:proofErr w:type="spellEnd"/>
      <w:r w:rsidR="001D6E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6122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  <w:proofErr w:type="spellStart"/>
      <w:r w:rsidRPr="00936122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936122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</w:t>
      </w:r>
      <w:proofErr w:type="gramEnd"/>
      <w:r w:rsidRPr="00936122">
        <w:rPr>
          <w:rFonts w:ascii="Times New Roman" w:eastAsia="Arial" w:hAnsi="Times New Roman" w:cs="Times New Roman"/>
          <w:sz w:val="24"/>
          <w:szCs w:val="24"/>
        </w:rPr>
        <w:t xml:space="preserve"> услуги</w:t>
      </w:r>
      <w:r w:rsidR="001D6E9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6122">
        <w:rPr>
          <w:rFonts w:ascii="Times New Roman" w:eastAsia="Arial" w:hAnsi="Times New Roman" w:cs="Times New Roman"/>
          <w:sz w:val="24"/>
          <w:szCs w:val="24"/>
        </w:rPr>
        <w:t>«</w:t>
      </w:r>
      <w:r w:rsidRPr="00936122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»</w:t>
      </w:r>
      <w:r w:rsidR="00775312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(в редакции постановления от 22.06.2021 № 24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)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(далее – Регламент), следующие изменения:</w:t>
      </w:r>
    </w:p>
    <w:p w:rsidR="00102B1B" w:rsidRPr="00F66DB7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F66DB7">
        <w:rPr>
          <w:bCs/>
          <w:color w:val="000000"/>
        </w:rPr>
        <w:t xml:space="preserve">1.1. </w:t>
      </w:r>
      <w:r>
        <w:rPr>
          <w:bCs/>
          <w:color w:val="000000"/>
        </w:rPr>
        <w:t xml:space="preserve">Подраздел 1.2 раздела </w:t>
      </w:r>
      <w:r>
        <w:rPr>
          <w:bCs/>
          <w:color w:val="000000"/>
          <w:lang w:val="en-US"/>
        </w:rPr>
        <w:t>I</w:t>
      </w:r>
      <w:r w:rsidRPr="00F66DB7">
        <w:rPr>
          <w:bCs/>
          <w:color w:val="000000"/>
        </w:rPr>
        <w:t xml:space="preserve"> Регламента дополнить пунктами 1.2.1 – 1.2.4 следующего содержания: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«1.2.1. Без проведения торгов заключается договор аренды земельного участка в случае предоставления: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</w:t>
      </w:r>
      <w:r w:rsidRPr="00625AF0">
        <w:rPr>
          <w:bCs/>
          <w:color w:val="000000"/>
        </w:rPr>
        <w:lastRenderedPageBreak/>
        <w:t>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 214-ФЗ "Об участии в долевом строительстве многоквартирных домов и иных объектов</w:t>
      </w:r>
      <w:proofErr w:type="gramEnd"/>
      <w:r>
        <w:rPr>
          <w:bCs/>
          <w:color w:val="000000"/>
        </w:rPr>
        <w:t xml:space="preserve"> </w:t>
      </w:r>
      <w:proofErr w:type="gramStart"/>
      <w:r w:rsidRPr="00625AF0">
        <w:rPr>
          <w:bCs/>
          <w:color w:val="000000"/>
        </w:rPr>
        <w:t>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</w:t>
      </w:r>
      <w:proofErr w:type="gramEnd"/>
      <w:r>
        <w:rPr>
          <w:bCs/>
          <w:color w:val="000000"/>
        </w:rPr>
        <w:t xml:space="preserve"> </w:t>
      </w:r>
      <w:proofErr w:type="gramStart"/>
      <w:r w:rsidRPr="00625AF0">
        <w:rPr>
          <w:bCs/>
          <w:color w:val="000000"/>
        </w:rPr>
        <w:t>соответствии</w:t>
      </w:r>
      <w:proofErr w:type="gramEnd"/>
      <w:r w:rsidRPr="00625AF0">
        <w:rPr>
          <w:bCs/>
          <w:color w:val="000000"/>
        </w:rPr>
        <w:t xml:space="preserve"> с распоряжением высшего должностного лица субъекта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3.2)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</w:t>
      </w:r>
      <w:proofErr w:type="gramEnd"/>
      <w:r w:rsidRPr="00625AF0">
        <w:rPr>
          <w:bCs/>
          <w:color w:val="000000"/>
        </w:rPr>
        <w:t xml:space="preserve"> изменений в некоторые законодательные акты Российской Федерации" и </w:t>
      </w:r>
      <w:proofErr w:type="gramStart"/>
      <w:r w:rsidRPr="00625AF0">
        <w:rPr>
          <w:bCs/>
          <w:color w:val="000000"/>
        </w:rPr>
        <w:t>права</w:t>
      </w:r>
      <w:proofErr w:type="gramEnd"/>
      <w:r w:rsidRPr="00625AF0">
        <w:rPr>
          <w:bCs/>
          <w:color w:val="000000"/>
        </w:rPr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№ 127-ФЗ "О несостоятельности (банкротстве)";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3.3)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№ 218-ФЗ "О публично-правовой компании "Фонд развития</w:t>
      </w:r>
      <w:proofErr w:type="gramEnd"/>
      <w:r w:rsidRPr="00625AF0">
        <w:rPr>
          <w:bCs/>
          <w:color w:val="000000"/>
        </w:rPr>
        <w:t xml:space="preserve"> территорий" и о внесении изменений в отдельные законодательные акты Российской Федерации";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 w:rsidRPr="00625AF0">
        <w:rPr>
          <w:bCs/>
          <w:color w:val="000000"/>
        </w:rPr>
        <w:t>электро</w:t>
      </w:r>
      <w:proofErr w:type="spellEnd"/>
      <w:r w:rsidRPr="00625AF0">
        <w:rPr>
          <w:bCs/>
          <w:color w:val="000000"/>
        </w:rPr>
        <w:t>-, тепл</w:t>
      </w:r>
      <w:proofErr w:type="gramStart"/>
      <w:r w:rsidRPr="00625AF0">
        <w:rPr>
          <w:bCs/>
          <w:color w:val="000000"/>
        </w:rPr>
        <w:t>о-</w:t>
      </w:r>
      <w:proofErr w:type="gramEnd"/>
      <w:r w:rsidRPr="00625AF0">
        <w:rPr>
          <w:bCs/>
          <w:color w:val="000000"/>
        </w:rPr>
        <w:t xml:space="preserve">, </w:t>
      </w:r>
      <w:proofErr w:type="spellStart"/>
      <w:r w:rsidRPr="00625AF0">
        <w:rPr>
          <w:bCs/>
          <w:color w:val="000000"/>
        </w:rPr>
        <w:t>газо</w:t>
      </w:r>
      <w:proofErr w:type="spellEnd"/>
      <w:r w:rsidRPr="00625AF0">
        <w:rPr>
          <w:bCs/>
          <w:color w:val="000000"/>
        </w:rPr>
        <w:t>- и водоснабжения, водоотведения, связи, нефтепроводов, объектов федерального, регионального или местного значения;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Земельного кодекса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>6)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7)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625AF0">
        <w:rPr>
          <w:bCs/>
          <w:color w:val="000000"/>
        </w:rPr>
        <w:t xml:space="preserve"> товарищества, осуществляющего управление имуществом общего пользования в границах такой территории);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8) земельного участка участникам долевого строительства в случаях, предусмотренных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 xml:space="preserve">18)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</w:t>
      </w:r>
      <w:proofErr w:type="gramStart"/>
      <w:r w:rsidRPr="00625AF0">
        <w:rPr>
          <w:bCs/>
          <w:color w:val="000000"/>
        </w:rPr>
        <w:t>нужд</w:t>
      </w:r>
      <w:proofErr w:type="gramEnd"/>
      <w:r w:rsidRPr="00625AF0">
        <w:rPr>
          <w:bCs/>
          <w:color w:val="000000"/>
        </w:rPr>
        <w:t xml:space="preserve"> либо ограничен в обороте;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625AF0">
        <w:rPr>
          <w:bCs/>
          <w:color w:val="000000"/>
        </w:rPr>
        <w:t>недропользователю</w:t>
      </w:r>
      <w:proofErr w:type="spellEnd"/>
      <w:r w:rsidRPr="00625AF0">
        <w:rPr>
          <w:bCs/>
          <w:color w:val="000000"/>
        </w:rPr>
        <w:t>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</w:r>
      <w:proofErr w:type="gramEnd"/>
      <w:r w:rsidRPr="00625AF0">
        <w:rPr>
          <w:bCs/>
          <w:color w:val="000000"/>
        </w:rPr>
        <w:t xml:space="preserve"> экономической зоны и на прилегающей к ней территории и по управлению этими и ранее созданными объектами недвижимости;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</w:r>
      <w:proofErr w:type="gramEnd"/>
      <w:r w:rsidRPr="00625AF0">
        <w:rPr>
          <w:bCs/>
          <w:color w:val="000000"/>
        </w:rPr>
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625AF0">
        <w:rPr>
          <w:bCs/>
          <w:color w:val="000000"/>
        </w:rPr>
        <w:t>муниципально-частном</w:t>
      </w:r>
      <w:proofErr w:type="spellEnd"/>
      <w:r w:rsidRPr="00625AF0">
        <w:rPr>
          <w:bCs/>
          <w:color w:val="000000"/>
        </w:rPr>
        <w:t xml:space="preserve"> партнерстве, лицу, с которым заключены указанные соглашения;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625AF0">
        <w:rPr>
          <w:bCs/>
          <w:color w:val="000000"/>
        </w:rPr>
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625AF0">
        <w:rPr>
          <w:bCs/>
          <w:color w:val="000000"/>
        </w:rPr>
        <w:t>охотхозяйственное</w:t>
      </w:r>
      <w:proofErr w:type="spellEnd"/>
      <w:r w:rsidRPr="00625AF0">
        <w:rPr>
          <w:bCs/>
          <w:color w:val="000000"/>
        </w:rPr>
        <w:t xml:space="preserve"> соглашение;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625AF0">
        <w:rPr>
          <w:bCs/>
          <w:color w:val="000000"/>
        </w:rPr>
        <w:t>полос</w:t>
      </w:r>
      <w:proofErr w:type="gramEnd"/>
      <w:r w:rsidRPr="00625AF0">
        <w:rPr>
          <w:bCs/>
          <w:color w:val="000000"/>
        </w:rPr>
        <w:t xml:space="preserve"> автомобильных дорог;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29.1) земельного участка лицу, осуществляющему </w:t>
      </w:r>
      <w:proofErr w:type="spellStart"/>
      <w:r w:rsidRPr="00625AF0">
        <w:rPr>
          <w:bCs/>
          <w:color w:val="000000"/>
        </w:rPr>
        <w:t>товарнуюаквакультуру</w:t>
      </w:r>
      <w:proofErr w:type="spellEnd"/>
      <w:r w:rsidRPr="00625AF0">
        <w:rPr>
          <w:bCs/>
          <w:color w:val="000000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</w:t>
      </w:r>
      <w:r w:rsidR="00775312">
        <w:rPr>
          <w:bCs/>
          <w:color w:val="000000"/>
        </w:rPr>
        <w:t xml:space="preserve"> </w:t>
      </w:r>
      <w:r w:rsidRPr="00625AF0">
        <w:rPr>
          <w:bCs/>
          <w:color w:val="000000"/>
        </w:rPr>
        <w:t>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</w:t>
      </w:r>
      <w:proofErr w:type="gramEnd"/>
      <w:r w:rsidRPr="00625AF0">
        <w:rPr>
          <w:bCs/>
          <w:color w:val="000000"/>
        </w:rPr>
        <w:t xml:space="preserve"> такого земельного участка;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34) земельного участка гражданину в соответствии с Федеральным законом от 1 мая 2016 года №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  <w:proofErr w:type="gramEnd"/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35) земельного участка в соответствии с Федеральным законом от 24 июля 2008 года № 161-ФЗ "О содействии развитию жилищного строительства";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№ 4802-I "О статусе столицы Российской Федерации", Московскому фонду реновации жилой застройки, созданному</w:t>
      </w:r>
      <w:proofErr w:type="gramEnd"/>
      <w:r>
        <w:rPr>
          <w:bCs/>
          <w:color w:val="000000"/>
        </w:rPr>
        <w:t xml:space="preserve"> </w:t>
      </w:r>
      <w:proofErr w:type="gramStart"/>
      <w:r w:rsidRPr="00625AF0">
        <w:rPr>
          <w:bCs/>
          <w:color w:val="000000"/>
        </w:rPr>
        <w:t>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№ 214-ФЗ "Об участии в долевом строительстве многоквартирных домов</w:t>
      </w:r>
      <w:proofErr w:type="gramEnd"/>
      <w:r w:rsidRPr="00625AF0">
        <w:rPr>
          <w:bCs/>
          <w:color w:val="000000"/>
        </w:rPr>
        <w:t xml:space="preserve"> и иных объектов </w:t>
      </w:r>
      <w:r w:rsidRPr="00625AF0">
        <w:rPr>
          <w:bCs/>
          <w:color w:val="000000"/>
        </w:rPr>
        <w:lastRenderedPageBreak/>
        <w:t>недвижимости и о внесении изменений в некоторые законодательные акты Российской Федерации";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№377-ФЗ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</w:r>
      <w:proofErr w:type="gramEnd"/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  <w:proofErr w:type="gramEnd"/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proofErr w:type="gramStart"/>
      <w:r w:rsidRPr="00625AF0">
        <w:rPr>
          <w:bCs/>
          <w:color w:val="000000"/>
        </w:rPr>
        <w:t>41) земельного участка публично-правовой компании "Фонд развития территорий" для осуществления функций и полномочий, предусмотренных Федеральным законом от 29 июля 2017 года №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</w:t>
      </w:r>
      <w:proofErr w:type="gramEnd"/>
      <w:r>
        <w:rPr>
          <w:bCs/>
          <w:color w:val="000000"/>
        </w:rPr>
        <w:t xml:space="preserve"> </w:t>
      </w:r>
      <w:proofErr w:type="gramStart"/>
      <w:r w:rsidRPr="00625AF0">
        <w:rPr>
          <w:bCs/>
          <w:color w:val="000000"/>
        </w:rPr>
        <w:t>основаниям, предусмотренным Федеральным законом от 26 октября 2002 года №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</w:t>
      </w:r>
      <w:proofErr w:type="gramEnd"/>
      <w:r>
        <w:rPr>
          <w:bCs/>
          <w:color w:val="000000"/>
        </w:rPr>
        <w:t xml:space="preserve"> </w:t>
      </w:r>
      <w:proofErr w:type="gramStart"/>
      <w:r w:rsidRPr="00625AF0">
        <w:rPr>
          <w:bCs/>
          <w:color w:val="000000"/>
        </w:rPr>
        <w:t>случае</w:t>
      </w:r>
      <w:proofErr w:type="gramEnd"/>
      <w:r w:rsidRPr="00625AF0">
        <w:rPr>
          <w:bCs/>
          <w:color w:val="000000"/>
        </w:rPr>
        <w:t>, если земельные участки (права на них) отсутствуют у застройщика, признанного несостоятельным (банкротом);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№ 127-ФЗ "О несостоятельности (банкротстве)".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1.2.2. Граждане и юридические лица, являющиеся арендаторами находящихся в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1) земельный участок предоставлен гражданину или юридическому лицу в аренду без проведения торгов (за исключением случаев, предусмотренных пунктами 13, 14 или 20 статьи 39.12 Земельного кодекса Российской Федерации);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2) земельный участок предоставлен гражданину на аукционе для ведения садоводства или дачного хозяйства.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 xml:space="preserve">1.2.3. </w:t>
      </w:r>
      <w:proofErr w:type="gramStart"/>
      <w:r w:rsidRPr="00625AF0">
        <w:rPr>
          <w:bCs/>
          <w:color w:val="000000"/>
        </w:rPr>
        <w:t>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1.2.2 Административного регламента случаях при наличии в совокупности следующих условий:</w:t>
      </w:r>
      <w:proofErr w:type="gramEnd"/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2) 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3) ранее заключенный договор аренды такого земельного участка не </w:t>
      </w:r>
      <w:proofErr w:type="gramStart"/>
      <w:r w:rsidRPr="00625AF0">
        <w:rPr>
          <w:bCs/>
          <w:color w:val="000000"/>
        </w:rPr>
        <w:t>был</w:t>
      </w:r>
      <w:proofErr w:type="gramEnd"/>
      <w:r w:rsidRPr="00625AF0">
        <w:rPr>
          <w:bCs/>
          <w:color w:val="000000"/>
        </w:rPr>
        <w:t xml:space="preserve"> расторгнут с этим гражданином или этим юридическим лицом по основаниям, предусмотренным пунктами 1 и 2 статьи 46 Земельного кодекса Российской Федерации;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4) на момент заключения нового договора аренды такого земельного участка имеются предусмотренные подпунктами 1-30 пункта 2 статьи 39.6 Земельного кодекса Российской Федерации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>1.2.4. Предоставление в аренду без проведения торгов земельного участка, который находится в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102B1B" w:rsidRPr="00625AF0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1) собственнику объекта незавершенного строительства, право </w:t>
      </w:r>
      <w:proofErr w:type="gramStart"/>
      <w:r w:rsidRPr="00625AF0">
        <w:rPr>
          <w:bCs/>
          <w:color w:val="000000"/>
        </w:rPr>
        <w:t>собственности</w:t>
      </w:r>
      <w:proofErr w:type="gramEnd"/>
      <w:r w:rsidRPr="00625AF0">
        <w:rPr>
          <w:bCs/>
          <w:color w:val="000000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муниципальной собственности;</w:t>
      </w:r>
    </w:p>
    <w:p w:rsidR="00102B1B" w:rsidRDefault="00102B1B" w:rsidP="00102B1B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F66DB7">
        <w:rPr>
          <w:bCs/>
          <w:color w:val="000000"/>
        </w:rPr>
        <w:t xml:space="preserve">2) собственнику объекта незавершенного строительства, за исключением указанного в подпункте 1 настоящего пункта, в случае, если администрацией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</w:t>
      </w:r>
      <w:proofErr w:type="gramStart"/>
      <w:r w:rsidRPr="00F66DB7">
        <w:rPr>
          <w:bCs/>
          <w:color w:val="000000"/>
        </w:rPr>
        <w:t>торгов</w:t>
      </w:r>
      <w:proofErr w:type="gramEnd"/>
      <w:r w:rsidRPr="00F66DB7">
        <w:rPr>
          <w:bCs/>
          <w:color w:val="000000"/>
        </w:rPr>
        <w:t xml:space="preserve">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</w:t>
      </w:r>
      <w:proofErr w:type="gramStart"/>
      <w:r w:rsidRPr="00F66DB7">
        <w:rPr>
          <w:bCs/>
          <w:color w:val="000000"/>
        </w:rPr>
        <w:t>.».</w:t>
      </w:r>
      <w:proofErr w:type="gramEnd"/>
    </w:p>
    <w:p w:rsidR="00102B1B" w:rsidRPr="003D7906" w:rsidRDefault="00102B1B" w:rsidP="00102B1B">
      <w:pPr>
        <w:pStyle w:val="a3"/>
        <w:tabs>
          <w:tab w:val="clear" w:pos="709"/>
          <w:tab w:val="left" w:pos="142"/>
          <w:tab w:val="left" w:pos="567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Постановление вступает в силу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после его обна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родования и подлежит размещению на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официальном сайте Администрации </w:t>
      </w:r>
      <w:proofErr w:type="spellStart"/>
      <w:r w:rsidR="00775312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Сухиновского</w:t>
      </w:r>
      <w:proofErr w:type="spellEnd"/>
      <w:r w:rsidR="00775312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района Курской области.</w:t>
      </w:r>
    </w:p>
    <w:p w:rsidR="00102B1B" w:rsidRPr="003D7906" w:rsidRDefault="00102B1B" w:rsidP="00102B1B">
      <w:pPr>
        <w:shd w:val="clear" w:color="auto" w:fill="FFFFFF"/>
        <w:tabs>
          <w:tab w:val="left" w:pos="567"/>
        </w:tabs>
        <w:autoSpaceDN w:val="0"/>
        <w:ind w:firstLine="709"/>
        <w:jc w:val="both"/>
        <w:rPr>
          <w:bCs/>
          <w:color w:val="000000"/>
        </w:rPr>
      </w:pPr>
      <w:r w:rsidRPr="003D7906">
        <w:rPr>
          <w:bCs/>
          <w:color w:val="000000"/>
        </w:rPr>
        <w:t xml:space="preserve">3. </w:t>
      </w:r>
      <w:proofErr w:type="gramStart"/>
      <w:r w:rsidRPr="003D7906">
        <w:rPr>
          <w:bCs/>
          <w:color w:val="000000"/>
        </w:rPr>
        <w:t>Контроль за</w:t>
      </w:r>
      <w:proofErr w:type="gramEnd"/>
      <w:r w:rsidRPr="003D7906">
        <w:rPr>
          <w:bCs/>
          <w:color w:val="000000"/>
        </w:rPr>
        <w:t xml:space="preserve"> исполнением настоящего По</w:t>
      </w:r>
      <w:r>
        <w:rPr>
          <w:bCs/>
          <w:color w:val="000000"/>
        </w:rPr>
        <w:t xml:space="preserve">становления оставляю за собой. </w:t>
      </w:r>
    </w:p>
    <w:p w:rsidR="00102B1B" w:rsidRPr="005C3E1B" w:rsidRDefault="00102B1B" w:rsidP="00102B1B">
      <w:pPr>
        <w:shd w:val="clear" w:color="auto" w:fill="FFFFFF"/>
        <w:autoSpaceDN w:val="0"/>
        <w:jc w:val="both"/>
        <w:rPr>
          <w:bCs/>
          <w:color w:val="000000"/>
        </w:rPr>
      </w:pPr>
    </w:p>
    <w:p w:rsidR="00102B1B" w:rsidRPr="005C3E1B" w:rsidRDefault="00102B1B" w:rsidP="00102B1B">
      <w:pPr>
        <w:shd w:val="clear" w:color="auto" w:fill="FFFFFF"/>
        <w:autoSpaceDN w:val="0"/>
        <w:jc w:val="both"/>
        <w:rPr>
          <w:bCs/>
          <w:color w:val="000000"/>
        </w:rPr>
      </w:pPr>
    </w:p>
    <w:p w:rsidR="00102B1B" w:rsidRPr="005C3E1B" w:rsidRDefault="00102B1B" w:rsidP="00102B1B">
      <w:pPr>
        <w:shd w:val="clear" w:color="auto" w:fill="FFFFFF"/>
        <w:autoSpaceDN w:val="0"/>
        <w:jc w:val="both"/>
        <w:rPr>
          <w:bCs/>
          <w:color w:val="000000"/>
        </w:rPr>
      </w:pPr>
    </w:p>
    <w:p w:rsidR="00102B1B" w:rsidRPr="003D7906" w:rsidRDefault="00102B1B" w:rsidP="00102B1B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  <w:r w:rsidRPr="00B61E51">
        <w:rPr>
          <w:bCs/>
          <w:color w:val="000000"/>
        </w:rPr>
        <w:t xml:space="preserve">Глава </w:t>
      </w:r>
      <w:proofErr w:type="spellStart"/>
      <w:r w:rsidR="00775312">
        <w:rPr>
          <w:bCs/>
          <w:color w:val="000000"/>
        </w:rPr>
        <w:t>Сухиновского</w:t>
      </w:r>
      <w:proofErr w:type="spellEnd"/>
      <w:r w:rsidR="00775312">
        <w:rPr>
          <w:bCs/>
          <w:color w:val="000000"/>
        </w:rPr>
        <w:t xml:space="preserve"> </w:t>
      </w:r>
      <w:r w:rsidRPr="00B61E51">
        <w:rPr>
          <w:bCs/>
          <w:color w:val="000000"/>
        </w:rPr>
        <w:t>сельсовета</w:t>
      </w:r>
    </w:p>
    <w:p w:rsidR="00102B1B" w:rsidRDefault="00102B1B" w:rsidP="00102B1B">
      <w:pPr>
        <w:rPr>
          <w:bCs/>
          <w:color w:val="000000"/>
        </w:rPr>
      </w:pPr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района</w:t>
      </w:r>
      <w:bookmarkStart w:id="0" w:name="_GoBack"/>
      <w:bookmarkEnd w:id="0"/>
      <w:r w:rsidR="00775312">
        <w:rPr>
          <w:bCs/>
          <w:color w:val="000000"/>
        </w:rPr>
        <w:t xml:space="preserve">                                                                              О.Н.</w:t>
      </w:r>
      <w:proofErr w:type="gramStart"/>
      <w:r w:rsidR="00775312">
        <w:rPr>
          <w:bCs/>
          <w:color w:val="000000"/>
        </w:rPr>
        <w:t>Мягких</w:t>
      </w:r>
      <w:proofErr w:type="gramEnd"/>
      <w:r w:rsidR="00775312">
        <w:rPr>
          <w:bCs/>
          <w:color w:val="000000"/>
        </w:rPr>
        <w:t xml:space="preserve">        </w:t>
      </w:r>
    </w:p>
    <w:p w:rsidR="00102B1B" w:rsidRDefault="00102B1B" w:rsidP="00102B1B">
      <w:pPr>
        <w:tabs>
          <w:tab w:val="left" w:pos="3510"/>
        </w:tabs>
        <w:rPr>
          <w:b/>
          <w:sz w:val="28"/>
          <w:szCs w:val="28"/>
        </w:rPr>
      </w:pPr>
    </w:p>
    <w:p w:rsidR="00FD4A00" w:rsidRDefault="00FD4A00"/>
    <w:sectPr w:rsidR="00FD4A00" w:rsidSect="00FD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F96"/>
    <w:multiLevelType w:val="multilevel"/>
    <w:tmpl w:val="5360FBF8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B1B"/>
    <w:rsid w:val="00102B1B"/>
    <w:rsid w:val="00107F0B"/>
    <w:rsid w:val="0015550C"/>
    <w:rsid w:val="001D6E9C"/>
    <w:rsid w:val="002E7836"/>
    <w:rsid w:val="005D24D2"/>
    <w:rsid w:val="00775312"/>
    <w:rsid w:val="00FD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1B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hAnsi="Calibri" w:cs="Calibri"/>
      <w:color w:val="00000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3676</Words>
  <Characters>20959</Characters>
  <Application>Microsoft Office Word</Application>
  <DocSecurity>0</DocSecurity>
  <Lines>174</Lines>
  <Paragraphs>49</Paragraphs>
  <ScaleCrop>false</ScaleCrop>
  <Company/>
  <LinksUpToDate>false</LinksUpToDate>
  <CharactersWithSpaces>24586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cp:lastPrinted>2023-07-07T10:58:00Z</cp:lastPrinted>
  <dcterms:created xsi:type="dcterms:W3CDTF">2023-05-11T12:26:00Z</dcterms:created>
  <dcterms:modified xsi:type="dcterms:W3CDTF">2023-07-07T10:59:00Z</dcterms:modified>
</cp:coreProperties>
</file>