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F" w:rsidRDefault="00D6660F">
      <w:pPr>
        <w:rPr>
          <w:sz w:val="28"/>
        </w:rPr>
      </w:pPr>
    </w:p>
    <w:tbl>
      <w:tblPr>
        <w:tblW w:w="10065" w:type="dxa"/>
        <w:tblInd w:w="817" w:type="dxa"/>
        <w:tblLook w:val="04A0"/>
      </w:tblPr>
      <w:tblGrid>
        <w:gridCol w:w="5103"/>
        <w:gridCol w:w="4962"/>
      </w:tblGrid>
      <w:tr w:rsidR="00D6660F" w:rsidTr="00D20E1F">
        <w:tc>
          <w:tcPr>
            <w:tcW w:w="5103" w:type="dxa"/>
            <w:vAlign w:val="center"/>
          </w:tcPr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86358" cy="100012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086358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ОБЛАСТНОЕ КАЗЕННОЕ УЧРЕЖДЕНИЕ</w:t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«ПРОТИВОПОЖАРНАЯ СЛУЖБА</w:t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КУРСКОЙ ОБЛАСТИ»</w:t>
            </w:r>
          </w:p>
          <w:p w:rsidR="00D6660F" w:rsidRDefault="000A36D5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ПОЖАРНАЯ ЧАСТЬ</w:t>
            </w:r>
            <w:r w:rsidR="001809FA">
              <w:rPr>
                <w:b/>
                <w:sz w:val="22"/>
              </w:rPr>
              <w:t xml:space="preserve"> </w:t>
            </w:r>
            <w:r w:rsidR="00540192">
              <w:rPr>
                <w:b/>
                <w:sz w:val="22"/>
              </w:rPr>
              <w:t xml:space="preserve">ГЛУШКОВСКОГО </w:t>
            </w:r>
            <w:r>
              <w:rPr>
                <w:b/>
                <w:sz w:val="22"/>
              </w:rPr>
              <w:t>РАЙОНА</w:t>
            </w:r>
          </w:p>
          <w:p w:rsidR="00D6660F" w:rsidRDefault="000A36D5">
            <w:pPr>
              <w:pStyle w:val="af6"/>
              <w:spacing w:line="276" w:lineRule="auto"/>
              <w:ind w:left="34" w:right="-61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  <w:r w:rsidR="00540192">
              <w:rPr>
                <w:sz w:val="20"/>
              </w:rPr>
              <w:t>45</w:t>
            </w:r>
            <w:r>
              <w:rPr>
                <w:sz w:val="20"/>
              </w:rPr>
              <w:t>0, Курская область,</w:t>
            </w:r>
          </w:p>
          <w:p w:rsidR="00D6660F" w:rsidRDefault="00540192">
            <w:pPr>
              <w:pStyle w:val="23"/>
              <w:spacing w:line="240" w:lineRule="auto"/>
              <w:jc w:val="center"/>
            </w:pPr>
            <w:r>
              <w:t>п</w:t>
            </w:r>
            <w:r w:rsidR="000A36D5">
              <w:t xml:space="preserve">. </w:t>
            </w:r>
            <w:r>
              <w:t>Глушково</w:t>
            </w:r>
            <w:r w:rsidR="000A36D5">
              <w:t xml:space="preserve">, ул. </w:t>
            </w:r>
            <w:r>
              <w:t xml:space="preserve">Ленина </w:t>
            </w:r>
            <w:r w:rsidR="000A36D5">
              <w:t xml:space="preserve"> </w:t>
            </w:r>
            <w:r>
              <w:t>265</w:t>
            </w:r>
            <w:proofErr w:type="gramStart"/>
            <w:r>
              <w:t xml:space="preserve"> А</w:t>
            </w:r>
            <w:proofErr w:type="gramEnd"/>
            <w:r w:rsidR="000A36D5">
              <w:t xml:space="preserve">, </w:t>
            </w:r>
          </w:p>
          <w:p w:rsidR="00D6660F" w:rsidRDefault="000A36D5">
            <w:pPr>
              <w:pStyle w:val="23"/>
              <w:spacing w:line="240" w:lineRule="auto"/>
              <w:jc w:val="center"/>
            </w:pPr>
            <w:r>
              <w:t>тел: (471-</w:t>
            </w:r>
            <w:r w:rsidR="00540192">
              <w:t>3</w:t>
            </w:r>
            <w:r w:rsidR="00E25532">
              <w:t xml:space="preserve">2) </w:t>
            </w:r>
            <w:r>
              <w:t>2-</w:t>
            </w:r>
            <w:r w:rsidR="00540192">
              <w:t>11</w:t>
            </w:r>
            <w:r>
              <w:t>-</w:t>
            </w:r>
            <w:r w:rsidR="00540192">
              <w:t>0</w:t>
            </w:r>
            <w:r>
              <w:t>1</w:t>
            </w:r>
          </w:p>
          <w:p w:rsidR="00D6660F" w:rsidRDefault="00D6660F">
            <w:pPr>
              <w:pStyle w:val="af6"/>
              <w:spacing w:line="276" w:lineRule="auto"/>
              <w:ind w:left="34" w:right="-61"/>
              <w:jc w:val="center"/>
              <w:rPr>
                <w:sz w:val="20"/>
              </w:rPr>
            </w:pPr>
          </w:p>
          <w:p w:rsidR="00D6660F" w:rsidRDefault="00540192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11</w:t>
            </w:r>
            <w:r w:rsidR="00A640D3">
              <w:rPr>
                <w:sz w:val="20"/>
                <w:u w:val="single"/>
              </w:rPr>
              <w:t>.</w:t>
            </w:r>
            <w:r w:rsidR="009519CE">
              <w:rPr>
                <w:sz w:val="20"/>
                <w:u w:val="single"/>
              </w:rPr>
              <w:t>1</w:t>
            </w:r>
            <w:r w:rsidR="00550855">
              <w:rPr>
                <w:sz w:val="20"/>
                <w:u w:val="single"/>
              </w:rPr>
              <w:t>2</w:t>
            </w:r>
            <w:r w:rsidR="000A36D5">
              <w:rPr>
                <w:sz w:val="20"/>
                <w:u w:val="single"/>
              </w:rPr>
              <w:t xml:space="preserve">.2023г. </w:t>
            </w:r>
            <w:r w:rsidR="000A36D5">
              <w:rPr>
                <w:sz w:val="20"/>
              </w:rPr>
              <w:t>№</w:t>
            </w:r>
            <w:r w:rsidR="000A36D5">
              <w:rPr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018</w:t>
            </w:r>
            <w:r w:rsidR="00A640D3">
              <w:rPr>
                <w:sz w:val="20"/>
                <w:u w:val="single"/>
              </w:rPr>
              <w:t xml:space="preserve"> - 011 /</w:t>
            </w:r>
            <w:r>
              <w:rPr>
                <w:sz w:val="20"/>
                <w:u w:val="single"/>
              </w:rPr>
              <w:t>210</w:t>
            </w:r>
            <w:r w:rsidR="000A36D5">
              <w:rPr>
                <w:sz w:val="20"/>
                <w:u w:val="single"/>
              </w:rPr>
              <w:t xml:space="preserve">     </w:t>
            </w: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1809FA" w:rsidRDefault="001809FA">
            <w:pPr>
              <w:pStyle w:val="af6"/>
              <w:spacing w:line="276" w:lineRule="auto"/>
              <w:ind w:left="34" w:right="-61"/>
              <w:jc w:val="center"/>
              <w:rPr>
                <w:color w:val="0563C1"/>
                <w:sz w:val="20"/>
                <w:u w:val="single"/>
              </w:rPr>
            </w:pPr>
          </w:p>
          <w:p w:rsidR="00D6660F" w:rsidRDefault="00D6660F">
            <w:pPr>
              <w:pStyle w:val="af6"/>
              <w:spacing w:line="276" w:lineRule="auto"/>
              <w:ind w:left="34" w:right="-61"/>
              <w:jc w:val="center"/>
              <w:rPr>
                <w:color w:val="0563C1"/>
                <w:sz w:val="20"/>
                <w:u w:val="single"/>
              </w:rPr>
            </w:pPr>
          </w:p>
          <w:p w:rsidR="00D6660F" w:rsidRDefault="00D6660F">
            <w:pPr>
              <w:spacing w:line="276" w:lineRule="auto"/>
              <w:ind w:right="5954"/>
              <w:outlineLvl w:val="0"/>
              <w:rPr>
                <w:b/>
              </w:rPr>
            </w:pPr>
          </w:p>
        </w:tc>
        <w:tc>
          <w:tcPr>
            <w:tcW w:w="4962" w:type="dxa"/>
          </w:tcPr>
          <w:p w:rsidR="00D6660F" w:rsidRDefault="00D6660F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D6660F" w:rsidRDefault="00D6660F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  <w:p w:rsidR="00D6660F" w:rsidRDefault="00D6660F">
            <w:pPr>
              <w:spacing w:line="326" w:lineRule="exact"/>
              <w:rPr>
                <w:spacing w:val="-1"/>
              </w:rPr>
            </w:pPr>
          </w:p>
          <w:p w:rsidR="00D6660F" w:rsidRDefault="000A36D5" w:rsidP="007541FB">
            <w:pPr>
              <w:spacing w:line="326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Главам МО </w:t>
            </w:r>
            <w:r w:rsidR="00540192">
              <w:rPr>
                <w:sz w:val="28"/>
              </w:rPr>
              <w:t xml:space="preserve">Глушковского </w:t>
            </w:r>
            <w:r>
              <w:rPr>
                <w:sz w:val="28"/>
              </w:rPr>
              <w:t>района</w:t>
            </w:r>
          </w:p>
          <w:p w:rsidR="00D6660F" w:rsidRDefault="00D6660F">
            <w:pPr>
              <w:spacing w:line="276" w:lineRule="auto"/>
              <w:jc w:val="center"/>
              <w:outlineLvl w:val="0"/>
            </w:pPr>
          </w:p>
        </w:tc>
      </w:tr>
    </w:tbl>
    <w:p w:rsidR="001809FA" w:rsidRDefault="001809FA">
      <w:pPr>
        <w:jc w:val="both"/>
        <w:rPr>
          <w:sz w:val="28"/>
        </w:rPr>
      </w:pPr>
    </w:p>
    <w:p w:rsidR="001809FA" w:rsidRDefault="001809FA" w:rsidP="001809FA">
      <w:pPr>
        <w:jc w:val="center"/>
        <w:rPr>
          <w:sz w:val="28"/>
        </w:rPr>
      </w:pPr>
      <w:r>
        <w:rPr>
          <w:sz w:val="28"/>
        </w:rPr>
        <w:t xml:space="preserve">Уважаемые Главы Муниципальных образований </w:t>
      </w:r>
      <w:r w:rsidR="00540192">
        <w:rPr>
          <w:sz w:val="28"/>
        </w:rPr>
        <w:t>Глушковск</w:t>
      </w:r>
      <w:r>
        <w:rPr>
          <w:sz w:val="28"/>
        </w:rPr>
        <w:t>ого района!</w:t>
      </w:r>
    </w:p>
    <w:p w:rsidR="001809FA" w:rsidRDefault="001809FA" w:rsidP="001809FA">
      <w:pPr>
        <w:jc w:val="both"/>
        <w:rPr>
          <w:sz w:val="28"/>
        </w:rPr>
      </w:pPr>
    </w:p>
    <w:p w:rsidR="001809FA" w:rsidRPr="00413532" w:rsidRDefault="001809FA" w:rsidP="00413532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sz w:val="28"/>
        </w:rPr>
        <w:t xml:space="preserve">Пожарная часть </w:t>
      </w:r>
      <w:r w:rsidR="00540192">
        <w:rPr>
          <w:sz w:val="28"/>
        </w:rPr>
        <w:t>Глушковск</w:t>
      </w:r>
      <w:r>
        <w:rPr>
          <w:sz w:val="28"/>
        </w:rPr>
        <w:t>ого района просит Вас, разместить на официальных сайтах Администраций ваших</w:t>
      </w:r>
      <w:r w:rsidR="00540192">
        <w:rPr>
          <w:sz w:val="28"/>
        </w:rPr>
        <w:t xml:space="preserve"> поселковых и </w:t>
      </w:r>
      <w:r>
        <w:rPr>
          <w:sz w:val="28"/>
        </w:rPr>
        <w:t xml:space="preserve"> сельсоветов статью</w:t>
      </w:r>
      <w:r w:rsidR="00540192">
        <w:rPr>
          <w:sz w:val="28"/>
        </w:rPr>
        <w:t xml:space="preserve">           </w:t>
      </w:r>
      <w:r>
        <w:rPr>
          <w:sz w:val="28"/>
        </w:rPr>
        <w:t xml:space="preserve"> </w:t>
      </w:r>
      <w:r>
        <w:rPr>
          <w:b/>
          <w:sz w:val="28"/>
        </w:rPr>
        <w:t>«</w:t>
      </w:r>
      <w:r w:rsidR="00413532" w:rsidRPr="00123DE3">
        <w:rPr>
          <w:b/>
          <w:bCs/>
          <w:kern w:val="36"/>
          <w:sz w:val="28"/>
          <w:szCs w:val="28"/>
        </w:rPr>
        <w:t>Безопасность в холодное время года</w:t>
      </w:r>
      <w:r w:rsidR="00FA1BC0">
        <w:rPr>
          <w:b/>
          <w:sz w:val="28"/>
        </w:rPr>
        <w:t>».</w:t>
      </w:r>
    </w:p>
    <w:p w:rsidR="001809FA" w:rsidRDefault="001809FA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  <w:r>
        <w:rPr>
          <w:sz w:val="28"/>
        </w:rPr>
        <w:t xml:space="preserve">Приложение на </w:t>
      </w:r>
      <w:r w:rsidR="00550855">
        <w:rPr>
          <w:sz w:val="28"/>
        </w:rPr>
        <w:t>1</w:t>
      </w:r>
      <w:r>
        <w:rPr>
          <w:sz w:val="28"/>
        </w:rPr>
        <w:t xml:space="preserve"> л., в 1 экз.</w:t>
      </w:r>
    </w:p>
    <w:p w:rsidR="00FA1BC0" w:rsidRDefault="00FA1BC0" w:rsidP="00FA1BC0">
      <w:pPr>
        <w:ind w:firstLine="700"/>
        <w:jc w:val="both"/>
        <w:rPr>
          <w:rFonts w:ascii="XO Thames" w:hAnsi="XO Thames"/>
          <w:sz w:val="28"/>
        </w:rPr>
      </w:pPr>
    </w:p>
    <w:p w:rsidR="00FA1BC0" w:rsidRDefault="00FA1BC0" w:rsidP="00FA1BC0">
      <w:pPr>
        <w:ind w:firstLine="700"/>
        <w:jc w:val="both"/>
        <w:rPr>
          <w:rFonts w:ascii="XO Thames" w:hAnsi="XO Thames"/>
          <w:sz w:val="28"/>
        </w:rPr>
      </w:pPr>
    </w:p>
    <w:p w:rsidR="00FA1BC0" w:rsidRDefault="00FA1BC0" w:rsidP="00FA1BC0">
      <w:pPr>
        <w:ind w:firstLine="700"/>
        <w:jc w:val="both"/>
        <w:rPr>
          <w:rFonts w:ascii="XO Thames" w:hAnsi="XO Thames"/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  <w:r>
        <w:rPr>
          <w:sz w:val="28"/>
        </w:rPr>
        <w:t xml:space="preserve">Начальник ПЧ </w:t>
      </w:r>
      <w:r w:rsidR="00540192">
        <w:rPr>
          <w:sz w:val="28"/>
        </w:rPr>
        <w:t>Глушковского</w:t>
      </w:r>
      <w:r>
        <w:rPr>
          <w:sz w:val="28"/>
        </w:rPr>
        <w:t xml:space="preserve"> района                           </w:t>
      </w:r>
      <w:r w:rsidR="00540192">
        <w:rPr>
          <w:sz w:val="28"/>
        </w:rPr>
        <w:t>Д.</w:t>
      </w:r>
      <w:r>
        <w:rPr>
          <w:sz w:val="28"/>
        </w:rPr>
        <w:t xml:space="preserve">А. </w:t>
      </w:r>
      <w:r w:rsidR="00540192">
        <w:rPr>
          <w:sz w:val="28"/>
        </w:rPr>
        <w:t>Щербаков</w:t>
      </w: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  <w:rPr>
          <w:sz w:val="28"/>
        </w:rPr>
      </w:pPr>
    </w:p>
    <w:p w:rsidR="00FA1BC0" w:rsidRDefault="00FA1BC0" w:rsidP="00FA1BC0">
      <w:pPr>
        <w:jc w:val="both"/>
      </w:pPr>
      <w:r>
        <w:t xml:space="preserve">Исполнитель: </w:t>
      </w:r>
    </w:p>
    <w:p w:rsidR="00FA1BC0" w:rsidRDefault="00FA1BC0" w:rsidP="00FA1BC0">
      <w:pPr>
        <w:jc w:val="both"/>
      </w:pPr>
      <w:r>
        <w:t xml:space="preserve">Инструктор противопожарной профилактики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8C376A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37BE" w:rsidRDefault="00540192" w:rsidP="003037BE">
            <w:r>
              <w:t>Колесник А.В. 89202626953</w:t>
            </w:r>
          </w:p>
          <w:p w:rsidR="00540192" w:rsidRDefault="00540192" w:rsidP="003037BE"/>
          <w:p w:rsidR="00540192" w:rsidRDefault="00540192" w:rsidP="003037BE"/>
          <w:p w:rsidR="00540192" w:rsidRPr="003037BE" w:rsidRDefault="00540192" w:rsidP="003037BE"/>
        </w:tc>
      </w:tr>
      <w:tr w:rsidR="008C376A" w:rsidRPr="008C376A" w:rsidTr="008C376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C376A" w:rsidRPr="008C376A" w:rsidRDefault="008C376A" w:rsidP="008C376A">
            <w:pPr>
              <w:pStyle w:val="a7"/>
              <w:spacing w:before="150" w:beforeAutospacing="0" w:after="225" w:afterAutospacing="0" w:line="270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8559FB" w:rsidRDefault="008559FB" w:rsidP="008559F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E25532" w:rsidRDefault="00E25532" w:rsidP="008559F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8559FB" w:rsidRDefault="008559FB" w:rsidP="008559F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123DE3">
        <w:rPr>
          <w:b/>
          <w:bCs/>
          <w:kern w:val="36"/>
          <w:sz w:val="28"/>
          <w:szCs w:val="28"/>
        </w:rPr>
        <w:t>Безопасность в холодное время года</w:t>
      </w:r>
    </w:p>
    <w:p w:rsidR="008559FB" w:rsidRPr="00123DE3" w:rsidRDefault="008559FB" w:rsidP="008559FB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8559FB" w:rsidRPr="00123DE3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  <w:r w:rsidRPr="00123DE3">
        <w:rPr>
          <w:sz w:val="28"/>
          <w:szCs w:val="28"/>
        </w:rPr>
        <w:t xml:space="preserve">Пожарная часть </w:t>
      </w:r>
      <w:r w:rsidR="00540192">
        <w:rPr>
          <w:sz w:val="28"/>
          <w:szCs w:val="28"/>
        </w:rPr>
        <w:t xml:space="preserve">Глушковского </w:t>
      </w:r>
      <w:r w:rsidRPr="00123DE3">
        <w:rPr>
          <w:sz w:val="28"/>
          <w:szCs w:val="28"/>
        </w:rPr>
        <w:t>района ОКУ «ППС Курской области» информирует граждан района.</w:t>
      </w:r>
    </w:p>
    <w:p w:rsidR="00540192" w:rsidRDefault="00540192" w:rsidP="008559FB">
      <w:pPr>
        <w:ind w:firstLine="708"/>
        <w:jc w:val="both"/>
        <w:textAlignment w:val="baseline"/>
        <w:rPr>
          <w:sz w:val="28"/>
          <w:szCs w:val="28"/>
        </w:rPr>
      </w:pPr>
    </w:p>
    <w:p w:rsidR="008559FB" w:rsidRPr="002C503C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 xml:space="preserve">Зима — время повышенного травматизма. </w:t>
      </w:r>
      <w:proofErr w:type="gramStart"/>
      <w:r w:rsidRPr="002C503C">
        <w:rPr>
          <w:sz w:val="28"/>
          <w:szCs w:val="28"/>
        </w:rPr>
        <w:t>Даже самые осторожные и уверенные в себе могут запросто оказаться в неприятной ситуации.</w:t>
      </w:r>
      <w:proofErr w:type="gramEnd"/>
      <w:r w:rsidRPr="002C503C">
        <w:rPr>
          <w:sz w:val="28"/>
          <w:szCs w:val="28"/>
        </w:rPr>
        <w:t xml:space="preserve"> Зима ассоциируется не только с зимними забавами, лыжами, санками и коньками. Это еще и гололед, обморожения, обветренные губы, ледяные конечности и обязательно парочка экспериментаторов, чей язык прилип к железному столбу.</w:t>
      </w:r>
    </w:p>
    <w:p w:rsidR="00540192" w:rsidRDefault="00540192" w:rsidP="008559FB">
      <w:pPr>
        <w:ind w:firstLine="708"/>
        <w:jc w:val="both"/>
        <w:textAlignment w:val="baseline"/>
        <w:rPr>
          <w:sz w:val="28"/>
          <w:szCs w:val="28"/>
        </w:rPr>
      </w:pPr>
    </w:p>
    <w:p w:rsidR="008559FB" w:rsidRPr="002C503C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>Когда тротуар превращается в каток, главное правило для пешехода — выбирать удобную обувь! Запомни, машине в сто раз тяжелее остановиться при гололеде, чем тебе.</w:t>
      </w:r>
    </w:p>
    <w:p w:rsidR="008559FB" w:rsidRPr="002C503C" w:rsidRDefault="008559FB" w:rsidP="008559FB">
      <w:pPr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>Помни, обморожение может произойти даже при температуре, близкой к нулю. Влажный воздух и холодный ветер с легкой изморозью способны нанести ощутимый вред открытым частям тела. Чаще всего страдают нос, руки, уши. Не забывайте про шапку, шарф и варежки. Не облизывайте на холоде губы. Пользуйтесь гигиенической помадой, чтобы они не шелушились.</w:t>
      </w:r>
    </w:p>
    <w:p w:rsidR="00540192" w:rsidRDefault="00540192" w:rsidP="008559FB">
      <w:pPr>
        <w:ind w:firstLine="708"/>
        <w:jc w:val="both"/>
        <w:textAlignment w:val="baseline"/>
        <w:rPr>
          <w:sz w:val="28"/>
          <w:szCs w:val="28"/>
        </w:rPr>
      </w:pPr>
    </w:p>
    <w:p w:rsidR="008559FB" w:rsidRPr="002C503C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>Зимние забавы — это очень весело. Но, прежде чем использовать санки или лыжи, убедитесь в их исправности и помните про правила безопасности зимой для детей. На больших спусках обязательно используйте шлем. Не упускайте ребенка из виду, когда он катается сам. Не нужно сооружать паровоз из саней и разрешать прыгать через трамплины. Это может привести к травматизму.</w:t>
      </w:r>
    </w:p>
    <w:p w:rsidR="00540192" w:rsidRDefault="00540192" w:rsidP="008559FB">
      <w:pPr>
        <w:ind w:firstLine="708"/>
        <w:jc w:val="both"/>
        <w:textAlignment w:val="baseline"/>
        <w:rPr>
          <w:sz w:val="28"/>
          <w:szCs w:val="28"/>
        </w:rPr>
      </w:pPr>
    </w:p>
    <w:p w:rsidR="008559FB" w:rsidRPr="002C503C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>ВНИМАНИЕ! При переходе через дорогу всегда высаживайте ребенка из саней! Переходите за руку, или несите его на руках!</w:t>
      </w:r>
    </w:p>
    <w:p w:rsidR="008559FB" w:rsidRPr="002C503C" w:rsidRDefault="008559FB" w:rsidP="008559FB">
      <w:pPr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>Проходя мимо многоэтажных домов, старайтесь не идти вплотную возле стен. Обходите стороной всевозможные скопления снега и льда, свисающие с крыш или деревьев. Не разрешайте прыгать детям в сугроб. Под слоем снега могут скрываться камни, бытовые отходы, ямы, открытые трубы и арматура.</w:t>
      </w:r>
    </w:p>
    <w:p w:rsidR="008559FB" w:rsidRPr="002C503C" w:rsidRDefault="008559FB" w:rsidP="008559FB">
      <w:pPr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>В зимнее время лучше обходить стороной реки и озера. Выходить на лед в одиночку небезопасно. Несколько минут радости и уверенность в стопроцентном везении не стоят человеческой жизни. Не проводите игр на льду, а катайтесь на коньках только на специально оборудованных площадках.</w:t>
      </w:r>
    </w:p>
    <w:p w:rsidR="00E25532" w:rsidRDefault="00E25532" w:rsidP="008559FB">
      <w:pPr>
        <w:ind w:firstLine="708"/>
        <w:jc w:val="both"/>
        <w:textAlignment w:val="baseline"/>
        <w:rPr>
          <w:sz w:val="28"/>
          <w:szCs w:val="28"/>
        </w:rPr>
      </w:pPr>
    </w:p>
    <w:p w:rsidR="008559FB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  <w:r w:rsidRPr="002C503C">
        <w:rPr>
          <w:sz w:val="28"/>
          <w:szCs w:val="28"/>
        </w:rPr>
        <w:t>Не разрешайте детям самостоятельно взрывать хлопушки, фейерверки, петарды. Если не знаете как, не уверены в качестве пиротехники, лучше этого не делать вообще. Когда в планах зажечь бенгальские огоньки или свечи, не одевайте детей в одежду из быстро воспламеняющихся материалов.</w:t>
      </w:r>
    </w:p>
    <w:p w:rsidR="008559FB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</w:p>
    <w:p w:rsidR="008559FB" w:rsidRPr="002C503C" w:rsidRDefault="008559FB" w:rsidP="008559FB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пожарной части </w:t>
      </w:r>
      <w:r w:rsidR="00540192">
        <w:rPr>
          <w:sz w:val="28"/>
          <w:szCs w:val="28"/>
        </w:rPr>
        <w:t xml:space="preserve">Глушковского </w:t>
      </w:r>
      <w:r>
        <w:rPr>
          <w:sz w:val="28"/>
          <w:szCs w:val="28"/>
        </w:rPr>
        <w:t xml:space="preserve"> района ОКУ «ППС Курской области» </w:t>
      </w:r>
      <w:r w:rsidR="00540192">
        <w:rPr>
          <w:sz w:val="28"/>
          <w:szCs w:val="28"/>
        </w:rPr>
        <w:t>А.В.Колесник</w:t>
      </w:r>
      <w:r>
        <w:rPr>
          <w:sz w:val="28"/>
          <w:szCs w:val="28"/>
        </w:rPr>
        <w:t>.</w:t>
      </w:r>
    </w:p>
    <w:p w:rsidR="008C376A" w:rsidRDefault="008C376A" w:rsidP="008559FB">
      <w:pPr>
        <w:pStyle w:val="10"/>
        <w:spacing w:before="0" w:after="0"/>
        <w:jc w:val="center"/>
        <w:textAlignment w:val="baseline"/>
        <w:rPr>
          <w:color w:val="auto"/>
          <w:sz w:val="28"/>
          <w:szCs w:val="28"/>
        </w:rPr>
      </w:pPr>
    </w:p>
    <w:p w:rsidR="00057BA7" w:rsidRPr="00057BA7" w:rsidRDefault="00057BA7" w:rsidP="00057BA7"/>
    <w:sectPr w:rsidR="00057BA7" w:rsidRPr="00057BA7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C763A"/>
    <w:multiLevelType w:val="multilevel"/>
    <w:tmpl w:val="D00E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D5E22"/>
    <w:multiLevelType w:val="multilevel"/>
    <w:tmpl w:val="2AE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660F"/>
    <w:rsid w:val="00036530"/>
    <w:rsid w:val="00057BA7"/>
    <w:rsid w:val="0008062E"/>
    <w:rsid w:val="0009209E"/>
    <w:rsid w:val="000A36D5"/>
    <w:rsid w:val="001809FA"/>
    <w:rsid w:val="00196324"/>
    <w:rsid w:val="00230027"/>
    <w:rsid w:val="002F2F65"/>
    <w:rsid w:val="003037BE"/>
    <w:rsid w:val="0030383E"/>
    <w:rsid w:val="003B091E"/>
    <w:rsid w:val="003B1525"/>
    <w:rsid w:val="00413532"/>
    <w:rsid w:val="004543C0"/>
    <w:rsid w:val="004B2352"/>
    <w:rsid w:val="00540192"/>
    <w:rsid w:val="00542699"/>
    <w:rsid w:val="00550855"/>
    <w:rsid w:val="00554541"/>
    <w:rsid w:val="0056034C"/>
    <w:rsid w:val="005926A6"/>
    <w:rsid w:val="0063214F"/>
    <w:rsid w:val="007018AA"/>
    <w:rsid w:val="00734460"/>
    <w:rsid w:val="007541FB"/>
    <w:rsid w:val="00773022"/>
    <w:rsid w:val="00777359"/>
    <w:rsid w:val="008559FB"/>
    <w:rsid w:val="0086217B"/>
    <w:rsid w:val="008B6710"/>
    <w:rsid w:val="008B7345"/>
    <w:rsid w:val="008C376A"/>
    <w:rsid w:val="0090590B"/>
    <w:rsid w:val="009519CE"/>
    <w:rsid w:val="00955F22"/>
    <w:rsid w:val="00994865"/>
    <w:rsid w:val="00A06DF0"/>
    <w:rsid w:val="00A640D3"/>
    <w:rsid w:val="00A71F32"/>
    <w:rsid w:val="00AE4398"/>
    <w:rsid w:val="00B0340D"/>
    <w:rsid w:val="00B23569"/>
    <w:rsid w:val="00B354C6"/>
    <w:rsid w:val="00C04319"/>
    <w:rsid w:val="00C33C68"/>
    <w:rsid w:val="00D20E1F"/>
    <w:rsid w:val="00D6660F"/>
    <w:rsid w:val="00E25532"/>
    <w:rsid w:val="00E321E9"/>
    <w:rsid w:val="00F764F7"/>
    <w:rsid w:val="00F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link w:val="pj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Название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category">
    <w:name w:val="item-category"/>
    <w:basedOn w:val="a0"/>
    <w:rsid w:val="009519CE"/>
  </w:style>
  <w:style w:type="character" w:customStyle="1" w:styleId="item-date">
    <w:name w:val="item-date"/>
    <w:basedOn w:val="a0"/>
    <w:rsid w:val="009519CE"/>
  </w:style>
  <w:style w:type="paragraph" w:customStyle="1" w:styleId="date">
    <w:name w:val="date"/>
    <w:basedOn w:val="a"/>
    <w:rsid w:val="008C376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f3">
    <w:name w:val="Strong"/>
    <w:basedOn w:val="a0"/>
    <w:uiPriority w:val="22"/>
    <w:qFormat/>
    <w:rsid w:val="008C376A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34</cp:revision>
  <cp:lastPrinted>2023-01-26T07:04:00Z</cp:lastPrinted>
  <dcterms:created xsi:type="dcterms:W3CDTF">2023-01-26T05:54:00Z</dcterms:created>
  <dcterms:modified xsi:type="dcterms:W3CDTF">2023-12-11T06:03:00Z</dcterms:modified>
</cp:coreProperties>
</file>