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СУХИНОВСКОГО  СЕЛЬСОВЕТА</w:t>
      </w:r>
    </w:p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E77473" w:rsidRDefault="00E77473" w:rsidP="00E77473">
      <w:pPr>
        <w:jc w:val="center"/>
        <w:rPr>
          <w:b/>
          <w:sz w:val="28"/>
          <w:szCs w:val="28"/>
        </w:rPr>
      </w:pPr>
    </w:p>
    <w:p w:rsidR="00E77473" w:rsidRDefault="00E77473" w:rsidP="00E77473">
      <w:pPr>
        <w:jc w:val="center"/>
        <w:rPr>
          <w:b/>
          <w:spacing w:val="3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7473" w:rsidRDefault="00E77473" w:rsidP="00E77473">
      <w:pPr>
        <w:jc w:val="center"/>
        <w:rPr>
          <w:sz w:val="28"/>
          <w:szCs w:val="28"/>
        </w:rPr>
      </w:pPr>
    </w:p>
    <w:p w:rsidR="00E77473" w:rsidRDefault="00E77473" w:rsidP="00E77473">
      <w:pPr>
        <w:tabs>
          <w:tab w:val="left" w:pos="34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от</w:t>
      </w:r>
      <w:r>
        <w:rPr>
          <w:b/>
          <w:sz w:val="28"/>
          <w:szCs w:val="28"/>
        </w:rPr>
        <w:tab/>
        <w:t xml:space="preserve"> 22 июня 2023 № 17</w:t>
      </w:r>
    </w:p>
    <w:p w:rsidR="00E77473" w:rsidRDefault="00E77473" w:rsidP="00E77473">
      <w:pPr>
        <w:jc w:val="center"/>
        <w:rPr>
          <w:b/>
          <w:sz w:val="28"/>
          <w:szCs w:val="28"/>
        </w:rPr>
      </w:pPr>
    </w:p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Администрации </w:t>
      </w:r>
      <w:proofErr w:type="spellStart"/>
      <w:r>
        <w:rPr>
          <w:b/>
          <w:sz w:val="28"/>
          <w:szCs w:val="28"/>
        </w:rPr>
        <w:t>Сухиновского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77473" w:rsidRDefault="00E77473" w:rsidP="00E7747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№29 от 13.09.2021 года</w:t>
      </w:r>
    </w:p>
    <w:p w:rsidR="00E77473" w:rsidRDefault="00E77473" w:rsidP="00E774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плана противодействия коррупции на территории </w:t>
      </w:r>
      <w:r w:rsidR="00E000B5">
        <w:rPr>
          <w:b/>
          <w:sz w:val="28"/>
          <w:szCs w:val="28"/>
        </w:rPr>
        <w:t>муниципального образования «</w:t>
      </w:r>
      <w:proofErr w:type="spellStart"/>
      <w:r w:rsidR="00E000B5">
        <w:rPr>
          <w:b/>
          <w:sz w:val="28"/>
          <w:szCs w:val="28"/>
        </w:rPr>
        <w:t>Сухиновский</w:t>
      </w:r>
      <w:proofErr w:type="spellEnd"/>
      <w:r w:rsidR="00E000B5">
        <w:rPr>
          <w:b/>
          <w:sz w:val="28"/>
          <w:szCs w:val="28"/>
        </w:rPr>
        <w:t xml:space="preserve"> сельсовет»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Глушковского</w:t>
      </w:r>
      <w:proofErr w:type="spellEnd"/>
      <w:r>
        <w:rPr>
          <w:b/>
          <w:sz w:val="28"/>
          <w:szCs w:val="28"/>
        </w:rPr>
        <w:t xml:space="preserve"> района Курской области на 2021-2024 годы»</w:t>
      </w:r>
    </w:p>
    <w:p w:rsidR="00E77473" w:rsidRDefault="00E77473" w:rsidP="00E77473">
      <w:pPr>
        <w:pStyle w:val="1"/>
        <w:jc w:val="both"/>
        <w:rPr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 целях реализации Федерального закона от 25 декабря 2008 года         № 273-ФЗ «О противодействии коррупции» и Закона Курской области от      11 октября 2008 года № 85-ЗКО «О противодействии коррупции в Курской области», областной </w:t>
      </w:r>
      <w:proofErr w:type="spellStart"/>
      <w:r>
        <w:rPr>
          <w:b w:val="0"/>
          <w:sz w:val="24"/>
          <w:szCs w:val="24"/>
        </w:rPr>
        <w:t>антикоррупционной</w:t>
      </w:r>
      <w:proofErr w:type="spellEnd"/>
      <w:r>
        <w:rPr>
          <w:b w:val="0"/>
          <w:sz w:val="24"/>
          <w:szCs w:val="24"/>
        </w:rPr>
        <w:t xml:space="preserve">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1307-па, Указом Президента Российской Федерации от 29.12.2022 № 968 «Об особенностях</w:t>
      </w:r>
      <w:proofErr w:type="gramEnd"/>
      <w:r>
        <w:rPr>
          <w:b w:val="0"/>
          <w:sz w:val="24"/>
          <w:szCs w:val="24"/>
        </w:rPr>
        <w:t xml:space="preserve">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операции, Администрация</w:t>
      </w:r>
      <w:r w:rsidR="00E000B5">
        <w:rPr>
          <w:b w:val="0"/>
          <w:sz w:val="24"/>
          <w:szCs w:val="24"/>
        </w:rPr>
        <w:t xml:space="preserve"> </w:t>
      </w:r>
      <w:proofErr w:type="spellStart"/>
      <w:r w:rsidR="00E000B5">
        <w:rPr>
          <w:b w:val="0"/>
          <w:sz w:val="24"/>
          <w:szCs w:val="24"/>
        </w:rPr>
        <w:t>Сухиновского</w:t>
      </w:r>
      <w:proofErr w:type="spellEnd"/>
      <w:r w:rsidR="00E000B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сельсовета</w:t>
      </w:r>
      <w:r w:rsidR="00E000B5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Глушковского</w:t>
      </w:r>
      <w:proofErr w:type="spellEnd"/>
      <w:r>
        <w:rPr>
          <w:b w:val="0"/>
          <w:sz w:val="24"/>
          <w:szCs w:val="24"/>
        </w:rPr>
        <w:t xml:space="preserve"> района Курской области</w:t>
      </w:r>
      <w:r w:rsidR="00E000B5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ПОСТАНОВЛЯЕТ:</w:t>
      </w:r>
      <w:bookmarkStart w:id="0" w:name="_GoBack"/>
      <w:bookmarkEnd w:id="0"/>
    </w:p>
    <w:p w:rsidR="00E77473" w:rsidRDefault="00E77473" w:rsidP="00E7747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E000B5">
        <w:rPr>
          <w:sz w:val="24"/>
          <w:szCs w:val="24"/>
        </w:rPr>
        <w:t xml:space="preserve">. Внести в  Постановление от  13.09.2021г. № 29 </w:t>
      </w:r>
      <w:r>
        <w:rPr>
          <w:sz w:val="24"/>
          <w:szCs w:val="24"/>
        </w:rPr>
        <w:t>«Об утверждении плана противодействия коррупции на территории муниципального образования «</w:t>
      </w:r>
      <w:proofErr w:type="spellStart"/>
      <w:r w:rsidR="00E000B5">
        <w:rPr>
          <w:sz w:val="24"/>
          <w:szCs w:val="24"/>
        </w:rPr>
        <w:t>Сухиновский</w:t>
      </w:r>
      <w:proofErr w:type="spellEnd"/>
      <w:r w:rsidR="00E00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сельсовет»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 на 2021-2024 годы</w:t>
      </w:r>
      <w:r>
        <w:rPr>
          <w:b/>
          <w:sz w:val="24"/>
          <w:szCs w:val="24"/>
        </w:rPr>
        <w:t>»</w:t>
      </w:r>
      <w:r w:rsidR="00E000B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E77473" w:rsidRDefault="009B7193" w:rsidP="00E774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пункт 1.3.2</w:t>
      </w:r>
      <w:r w:rsidR="00E77473">
        <w:rPr>
          <w:sz w:val="24"/>
          <w:szCs w:val="24"/>
        </w:rPr>
        <w:t xml:space="preserve"> Плана мероприятий по противодействию коррупции на территории муниципального образования «</w:t>
      </w:r>
      <w:proofErr w:type="spellStart"/>
      <w:r w:rsidR="00E000B5">
        <w:rPr>
          <w:sz w:val="24"/>
          <w:szCs w:val="24"/>
        </w:rPr>
        <w:t>Сухиновский</w:t>
      </w:r>
      <w:proofErr w:type="spellEnd"/>
      <w:r w:rsidR="00E000B5">
        <w:rPr>
          <w:sz w:val="24"/>
          <w:szCs w:val="24"/>
        </w:rPr>
        <w:t xml:space="preserve"> </w:t>
      </w:r>
      <w:r w:rsidR="00E77473">
        <w:rPr>
          <w:sz w:val="24"/>
          <w:szCs w:val="24"/>
        </w:rPr>
        <w:t xml:space="preserve">сельсовет» </w:t>
      </w:r>
      <w:proofErr w:type="spellStart"/>
      <w:r w:rsidR="00E77473">
        <w:rPr>
          <w:sz w:val="24"/>
          <w:szCs w:val="24"/>
        </w:rPr>
        <w:t>Глушковского</w:t>
      </w:r>
      <w:proofErr w:type="spellEnd"/>
      <w:r w:rsidR="00E77473">
        <w:rPr>
          <w:sz w:val="24"/>
          <w:szCs w:val="24"/>
        </w:rPr>
        <w:t xml:space="preserve"> района  Курской области на 2021 - 2024 годы отменить;</w:t>
      </w:r>
    </w:p>
    <w:p w:rsidR="00E77473" w:rsidRDefault="00E000B5" w:rsidP="00E77473">
      <w:pPr>
        <w:pStyle w:val="a3"/>
        <w:numPr>
          <w:ilvl w:val="1"/>
          <w:numId w:val="1"/>
        </w:numPr>
        <w:tabs>
          <w:tab w:val="center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77473">
        <w:rPr>
          <w:sz w:val="24"/>
          <w:szCs w:val="24"/>
        </w:rPr>
        <w:t>ункт</w:t>
      </w:r>
      <w:r>
        <w:rPr>
          <w:sz w:val="24"/>
          <w:szCs w:val="24"/>
        </w:rPr>
        <w:t xml:space="preserve"> </w:t>
      </w:r>
      <w:r w:rsidR="00E77473">
        <w:rPr>
          <w:sz w:val="24"/>
          <w:szCs w:val="24"/>
        </w:rPr>
        <w:t>1.3.3 Плана мероприятий по противодействию коррупции на территории муниципального образования «</w:t>
      </w:r>
      <w:proofErr w:type="spellStart"/>
      <w:r>
        <w:rPr>
          <w:sz w:val="24"/>
          <w:szCs w:val="24"/>
        </w:rPr>
        <w:t>Сухиновский</w:t>
      </w:r>
      <w:proofErr w:type="spellEnd"/>
      <w:r>
        <w:rPr>
          <w:sz w:val="24"/>
          <w:szCs w:val="24"/>
        </w:rPr>
        <w:t xml:space="preserve"> </w:t>
      </w:r>
      <w:r w:rsidR="00E77473">
        <w:rPr>
          <w:sz w:val="24"/>
          <w:szCs w:val="24"/>
        </w:rPr>
        <w:t xml:space="preserve">сельсовет» </w:t>
      </w:r>
      <w:proofErr w:type="spellStart"/>
      <w:r w:rsidR="00E77473">
        <w:rPr>
          <w:sz w:val="24"/>
          <w:szCs w:val="24"/>
        </w:rPr>
        <w:t>Глушковского</w:t>
      </w:r>
      <w:proofErr w:type="spellEnd"/>
      <w:r w:rsidR="00E77473">
        <w:rPr>
          <w:sz w:val="24"/>
          <w:szCs w:val="24"/>
        </w:rPr>
        <w:t xml:space="preserve"> района  Курской области на 2021 - 2024 годы изложить в новой редакции.</w:t>
      </w:r>
    </w:p>
    <w:p w:rsidR="00E77473" w:rsidRDefault="00E77473" w:rsidP="00E77473">
      <w:pPr>
        <w:pStyle w:val="a3"/>
        <w:tabs>
          <w:tab w:val="center" w:pos="567"/>
        </w:tabs>
        <w:jc w:val="both"/>
        <w:rPr>
          <w:sz w:val="24"/>
          <w:szCs w:val="24"/>
        </w:rPr>
      </w:pPr>
    </w:p>
    <w:tbl>
      <w:tblPr>
        <w:tblStyle w:val="a5"/>
        <w:tblW w:w="0" w:type="auto"/>
        <w:tblInd w:w="-1168" w:type="dxa"/>
        <w:tblLayout w:type="fixed"/>
        <w:tblLook w:val="04A0"/>
      </w:tblPr>
      <w:tblGrid>
        <w:gridCol w:w="992"/>
        <w:gridCol w:w="3373"/>
        <w:gridCol w:w="2642"/>
        <w:gridCol w:w="1357"/>
        <w:gridCol w:w="2375"/>
      </w:tblGrid>
      <w:tr w:rsidR="00E77473" w:rsidTr="00E774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73" w:rsidRDefault="00E77473">
            <w:pPr>
              <w:widowControl w:val="0"/>
              <w:spacing w:line="270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73" w:rsidRDefault="00E77473" w:rsidP="00E000B5">
            <w:pPr>
              <w:widowControl w:val="0"/>
              <w:spacing w:line="322" w:lineRule="exact"/>
              <w:ind w:left="142" w:right="14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лиц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амещающих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муниципальные должности, должности муниципальных служащих Администрации </w:t>
            </w:r>
            <w:proofErr w:type="spellStart"/>
            <w:r w:rsidR="00E000B5">
              <w:rPr>
                <w:rFonts w:eastAsia="Calibri"/>
                <w:color w:val="000000"/>
                <w:sz w:val="24"/>
                <w:szCs w:val="24"/>
              </w:rPr>
              <w:lastRenderedPageBreak/>
              <w:t>Сухиновского</w:t>
            </w:r>
            <w:proofErr w:type="spellEnd"/>
            <w:r w:rsidR="00E000B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Исключение фактов</w:t>
            </w:r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нарушения</w:t>
            </w:r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ограничений и</w:t>
            </w:r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запретов,</w:t>
            </w:r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установленных</w:t>
            </w:r>
            <w:proofErr w:type="gramEnd"/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действующим</w:t>
            </w:r>
          </w:p>
          <w:p w:rsidR="00E77473" w:rsidRDefault="00E77473">
            <w:pPr>
              <w:widowControl w:val="0"/>
              <w:spacing w:line="322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73" w:rsidRDefault="00E77473">
            <w:pPr>
              <w:widowControl w:val="0"/>
              <w:spacing w:line="270" w:lineRule="exact"/>
              <w:ind w:left="142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2021 - 2024 гг.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73" w:rsidRDefault="00E77473" w:rsidP="00E000B5">
            <w:pPr>
              <w:widowControl w:val="0"/>
              <w:spacing w:line="322" w:lineRule="exact"/>
              <w:ind w:left="142" w:right="14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Специалисты Администрация </w:t>
            </w:r>
            <w:proofErr w:type="spellStart"/>
            <w:r w:rsidR="00E000B5">
              <w:rPr>
                <w:rFonts w:eastAsia="Calibri"/>
                <w:color w:val="000000"/>
                <w:sz w:val="24"/>
                <w:szCs w:val="24"/>
              </w:rPr>
              <w:t>Сухиновского</w:t>
            </w:r>
            <w:proofErr w:type="spellEnd"/>
            <w:r w:rsidR="00E000B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E77473" w:rsidRDefault="00E77473" w:rsidP="00E77473">
      <w:pPr>
        <w:pStyle w:val="a3"/>
        <w:rPr>
          <w:sz w:val="24"/>
          <w:szCs w:val="24"/>
        </w:rPr>
      </w:pPr>
    </w:p>
    <w:p w:rsidR="00E77473" w:rsidRDefault="00E77473" w:rsidP="00E774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вступает в силу с момента подписания и подлежит опубликованию и размещению на официальном сайте администрации </w:t>
      </w:r>
      <w:proofErr w:type="spellStart"/>
      <w:r w:rsidR="00E000B5">
        <w:rPr>
          <w:sz w:val="24"/>
          <w:szCs w:val="24"/>
        </w:rPr>
        <w:t>Сухиновского</w:t>
      </w:r>
      <w:proofErr w:type="spellEnd"/>
      <w:r w:rsidR="00E000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области. </w:t>
      </w:r>
    </w:p>
    <w:p w:rsidR="00E77473" w:rsidRDefault="00E77473" w:rsidP="00E77473">
      <w:pPr>
        <w:ind w:firstLine="567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3. </w:t>
      </w:r>
      <w:proofErr w:type="gramStart"/>
      <w:r>
        <w:rPr>
          <w:spacing w:val="-1"/>
          <w:kern w:val="2"/>
          <w:sz w:val="24"/>
          <w:szCs w:val="24"/>
        </w:rPr>
        <w:t>Контроль за</w:t>
      </w:r>
      <w:proofErr w:type="gramEnd"/>
      <w:r>
        <w:rPr>
          <w:spacing w:val="-1"/>
          <w:kern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E77473" w:rsidRDefault="00E77473" w:rsidP="00E77473">
      <w:pPr>
        <w:jc w:val="both"/>
        <w:rPr>
          <w:sz w:val="24"/>
          <w:szCs w:val="24"/>
        </w:rPr>
      </w:pPr>
    </w:p>
    <w:p w:rsidR="00E77473" w:rsidRDefault="00E77473" w:rsidP="00E77473">
      <w:pPr>
        <w:jc w:val="both"/>
        <w:rPr>
          <w:sz w:val="24"/>
          <w:szCs w:val="24"/>
        </w:rPr>
      </w:pPr>
    </w:p>
    <w:p w:rsidR="00E77473" w:rsidRDefault="00E77473" w:rsidP="00E77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E000B5">
        <w:rPr>
          <w:sz w:val="24"/>
          <w:szCs w:val="24"/>
        </w:rPr>
        <w:t>Сухиновского</w:t>
      </w:r>
      <w:proofErr w:type="spellEnd"/>
      <w:r w:rsidR="00E000B5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E77473" w:rsidRDefault="00E77473" w:rsidP="00E77473">
      <w:pPr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           </w:t>
      </w:r>
      <w:r w:rsidR="00E000B5">
        <w:rPr>
          <w:sz w:val="24"/>
          <w:szCs w:val="24"/>
        </w:rPr>
        <w:t xml:space="preserve">             О.Н.</w:t>
      </w:r>
      <w:proofErr w:type="gramStart"/>
      <w:r w:rsidR="00E000B5">
        <w:rPr>
          <w:sz w:val="24"/>
          <w:szCs w:val="24"/>
        </w:rPr>
        <w:t>Мягких</w:t>
      </w:r>
      <w:proofErr w:type="gramEnd"/>
    </w:p>
    <w:p w:rsidR="00E77473" w:rsidRDefault="00E77473" w:rsidP="00E77473">
      <w:pPr>
        <w:jc w:val="both"/>
        <w:rPr>
          <w:sz w:val="28"/>
          <w:szCs w:val="28"/>
        </w:rPr>
      </w:pPr>
    </w:p>
    <w:p w:rsidR="006F6E80" w:rsidRDefault="006F6E80"/>
    <w:sectPr w:rsidR="006F6E80" w:rsidSect="006F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3D5"/>
    <w:multiLevelType w:val="multilevel"/>
    <w:tmpl w:val="4DDA02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73"/>
    <w:rsid w:val="001B2C41"/>
    <w:rsid w:val="00396E66"/>
    <w:rsid w:val="006F6E80"/>
    <w:rsid w:val="009B7193"/>
    <w:rsid w:val="00E000B5"/>
    <w:rsid w:val="00E7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E7747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4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7473"/>
    <w:pPr>
      <w:tabs>
        <w:tab w:val="center" w:pos="4536"/>
        <w:tab w:val="right" w:pos="9072"/>
      </w:tabs>
      <w:suppressAutoHyphens w:val="0"/>
    </w:pPr>
    <w:rPr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774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77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2023-06-26T04:56:00Z</cp:lastPrinted>
  <dcterms:created xsi:type="dcterms:W3CDTF">2023-06-23T12:45:00Z</dcterms:created>
  <dcterms:modified xsi:type="dcterms:W3CDTF">2023-06-26T04:57:00Z</dcterms:modified>
</cp:coreProperties>
</file>