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BB" w:rsidRDefault="006D62BB" w:rsidP="006D62BB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-10"/>
          <w:sz w:val="26"/>
          <w:szCs w:val="26"/>
          <w:lang w:bidi="ru-RU"/>
        </w:rPr>
      </w:pPr>
      <w:r>
        <w:rPr>
          <w:b/>
          <w:bCs/>
          <w:color w:val="000000"/>
          <w:spacing w:val="-10"/>
          <w:sz w:val="26"/>
          <w:szCs w:val="26"/>
          <w:lang w:bidi="ru-RU"/>
        </w:rPr>
        <w:t xml:space="preserve">АДМИНИСТРАЦИЯ СУХИНОВСКОГО СЕЛЬСОВЕТА </w:t>
      </w:r>
    </w:p>
    <w:p w:rsidR="006D62BB" w:rsidRDefault="006D62BB" w:rsidP="006D62BB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-10"/>
          <w:sz w:val="26"/>
          <w:szCs w:val="26"/>
          <w:lang w:bidi="ru-RU"/>
        </w:rPr>
      </w:pPr>
      <w:r>
        <w:rPr>
          <w:b/>
          <w:bCs/>
          <w:color w:val="000000"/>
          <w:spacing w:val="-10"/>
          <w:sz w:val="26"/>
          <w:szCs w:val="26"/>
          <w:lang w:bidi="ru-RU"/>
        </w:rPr>
        <w:t>ГЛУШКОВСКОГО РАЙОНА КУРСКОЙ ОБЛАСТИ</w:t>
      </w:r>
    </w:p>
    <w:p w:rsidR="006D62BB" w:rsidRDefault="006D62BB" w:rsidP="006D62BB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80"/>
          <w:sz w:val="26"/>
          <w:szCs w:val="26"/>
          <w:lang w:bidi="ru-RU"/>
        </w:rPr>
      </w:pPr>
    </w:p>
    <w:p w:rsidR="006D62BB" w:rsidRDefault="006D62BB" w:rsidP="006D62BB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80"/>
          <w:sz w:val="26"/>
          <w:szCs w:val="26"/>
          <w:lang w:bidi="ru-RU"/>
        </w:rPr>
      </w:pPr>
      <w:r>
        <w:rPr>
          <w:b/>
          <w:bCs/>
          <w:color w:val="000000"/>
          <w:spacing w:val="80"/>
          <w:sz w:val="26"/>
          <w:szCs w:val="26"/>
          <w:lang w:bidi="ru-RU"/>
        </w:rPr>
        <w:t>ПОСТАНОВЛЕНИЕ</w:t>
      </w:r>
    </w:p>
    <w:p w:rsidR="006D62BB" w:rsidRDefault="006D62BB" w:rsidP="006D62BB">
      <w:pPr>
        <w:widowControl w:val="0"/>
        <w:tabs>
          <w:tab w:val="left" w:pos="270"/>
        </w:tabs>
        <w:ind w:left="-426"/>
        <w:outlineLvl w:val="0"/>
        <w:rPr>
          <w:bCs/>
          <w:color w:val="000000"/>
          <w:spacing w:val="-10"/>
          <w:sz w:val="26"/>
          <w:szCs w:val="26"/>
          <w:lang w:bidi="ru-RU"/>
        </w:rPr>
      </w:pPr>
      <w:r>
        <w:rPr>
          <w:bCs/>
          <w:color w:val="000000"/>
          <w:spacing w:val="-10"/>
          <w:sz w:val="26"/>
          <w:szCs w:val="26"/>
          <w:lang w:bidi="ru-RU"/>
        </w:rPr>
        <w:tab/>
      </w:r>
    </w:p>
    <w:p w:rsidR="006D62BB" w:rsidRDefault="006D62BB" w:rsidP="006D62B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от 28 сентября  2022 года  № 24</w:t>
      </w:r>
    </w:p>
    <w:p w:rsidR="006D62BB" w:rsidRDefault="006D62BB" w:rsidP="006D62BB">
      <w:pPr>
        <w:jc w:val="center"/>
        <w:rPr>
          <w:sz w:val="26"/>
          <w:szCs w:val="26"/>
        </w:rPr>
      </w:pPr>
    </w:p>
    <w:p w:rsidR="006D62BB" w:rsidRDefault="006D62BB" w:rsidP="006D62B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дополнительных мерах по предупреждению распространения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новой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инфекции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Сухиновский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</w:p>
    <w:p w:rsidR="006D62BB" w:rsidRDefault="006D62BB" w:rsidP="006D62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6D62BB" w:rsidRDefault="006D62BB" w:rsidP="006D62B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связи с сохраняющейся высокой заболеваемостью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инфекцией (</w:t>
      </w:r>
      <w:r>
        <w:rPr>
          <w:sz w:val="26"/>
          <w:szCs w:val="26"/>
          <w:lang w:val="en-US"/>
        </w:rPr>
        <w:t>COVID</w:t>
      </w:r>
      <w:r>
        <w:rPr>
          <w:sz w:val="26"/>
          <w:szCs w:val="26"/>
        </w:rPr>
        <w:t xml:space="preserve">-19) на территории </w:t>
      </w:r>
      <w:proofErr w:type="spellStart"/>
      <w:r w:rsidR="00D60105">
        <w:rPr>
          <w:sz w:val="26"/>
          <w:szCs w:val="26"/>
        </w:rPr>
        <w:t>Глушковского</w:t>
      </w:r>
      <w:proofErr w:type="spellEnd"/>
      <w:r w:rsidR="00D60105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Курской области в целях обеспечения безопасности здоровья населения, в соответствии Федеральным законом от 21 декабря 1994 года № 68-ФЗ «О защите населения и территорий от чрезвычайных ситуаций природного и техногенного характера»,  Федеральным законом от 30 марта 1999 года        № 52-ФЗ «О санитарно-эпидемиологическом благополучии населения», решением оперативного штаба по</w:t>
      </w:r>
      <w:proofErr w:type="gramEnd"/>
      <w:r>
        <w:rPr>
          <w:sz w:val="26"/>
          <w:szCs w:val="26"/>
        </w:rPr>
        <w:t xml:space="preserve"> предупреждению завоза и распространения на территории Курской области нового типа </w:t>
      </w:r>
      <w:proofErr w:type="spellStart"/>
      <w:r>
        <w:rPr>
          <w:sz w:val="26"/>
          <w:szCs w:val="26"/>
        </w:rPr>
        <w:t>коронавируса</w:t>
      </w:r>
      <w:proofErr w:type="spellEnd"/>
      <w:r>
        <w:rPr>
          <w:sz w:val="26"/>
          <w:szCs w:val="26"/>
        </w:rPr>
        <w:t>, утвержденным протоколом заочного заседания оперативн</w:t>
      </w:r>
      <w:r w:rsidR="00D60105">
        <w:rPr>
          <w:sz w:val="26"/>
          <w:szCs w:val="26"/>
        </w:rPr>
        <w:t>ого штаба по предупреждению заво</w:t>
      </w:r>
      <w:r>
        <w:rPr>
          <w:sz w:val="26"/>
          <w:szCs w:val="26"/>
        </w:rPr>
        <w:t>за и распространения на территории</w:t>
      </w:r>
      <w:r w:rsidR="00D60105">
        <w:rPr>
          <w:sz w:val="26"/>
          <w:szCs w:val="26"/>
        </w:rPr>
        <w:t xml:space="preserve"> Курской области нового типа </w:t>
      </w:r>
      <w:proofErr w:type="spellStart"/>
      <w:r w:rsidR="00D60105">
        <w:rPr>
          <w:sz w:val="26"/>
          <w:szCs w:val="26"/>
        </w:rPr>
        <w:t>коронавируса</w:t>
      </w:r>
      <w:proofErr w:type="spellEnd"/>
      <w:r w:rsidR="00D60105">
        <w:rPr>
          <w:sz w:val="26"/>
          <w:szCs w:val="26"/>
        </w:rPr>
        <w:t xml:space="preserve"> от 26.09.2022 №12,</w:t>
      </w: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Сухиновского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Глушковского</w:t>
      </w:r>
      <w:proofErr w:type="spellEnd"/>
      <w:r>
        <w:rPr>
          <w:sz w:val="26"/>
          <w:szCs w:val="26"/>
        </w:rPr>
        <w:t xml:space="preserve"> района  ПОСТАНОВЛЯЕТ:</w:t>
      </w:r>
    </w:p>
    <w:p w:rsidR="006D62BB" w:rsidRDefault="006D62BB" w:rsidP="006D62BB">
      <w:pPr>
        <w:ind w:firstLine="709"/>
        <w:jc w:val="both"/>
        <w:rPr>
          <w:sz w:val="26"/>
          <w:szCs w:val="26"/>
        </w:rPr>
      </w:pPr>
    </w:p>
    <w:p w:rsidR="006D62BB" w:rsidRDefault="006D62BB" w:rsidP="006D62BB">
      <w:pPr>
        <w:widowControl w:val="0"/>
        <w:tabs>
          <w:tab w:val="left" w:pos="1507"/>
          <w:tab w:val="left" w:pos="3521"/>
          <w:tab w:val="right" w:pos="8751"/>
          <w:tab w:val="right" w:pos="9132"/>
        </w:tabs>
        <w:spacing w:line="317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Приостановить личный прием граждан, проводимый в Администрации </w:t>
      </w:r>
      <w:proofErr w:type="spellStart"/>
      <w:r>
        <w:rPr>
          <w:sz w:val="26"/>
          <w:szCs w:val="26"/>
        </w:rPr>
        <w:t>Сухиновского</w:t>
      </w:r>
      <w:proofErr w:type="spellEnd"/>
      <w:r>
        <w:rPr>
          <w:sz w:val="26"/>
          <w:szCs w:val="26"/>
        </w:rPr>
        <w:t xml:space="preserve"> сельсовета </w:t>
      </w:r>
      <w:r w:rsidR="00D60105">
        <w:rPr>
          <w:sz w:val="26"/>
          <w:szCs w:val="26"/>
        </w:rPr>
        <w:t xml:space="preserve"> </w:t>
      </w:r>
      <w:proofErr w:type="spellStart"/>
      <w:r w:rsidR="00D60105">
        <w:rPr>
          <w:sz w:val="26"/>
          <w:szCs w:val="26"/>
        </w:rPr>
        <w:t>Глушковского</w:t>
      </w:r>
      <w:proofErr w:type="spellEnd"/>
      <w:r w:rsidR="00D60105">
        <w:rPr>
          <w:sz w:val="26"/>
          <w:szCs w:val="26"/>
        </w:rPr>
        <w:t xml:space="preserve"> района, с 28 сентября</w:t>
      </w:r>
      <w:r>
        <w:rPr>
          <w:sz w:val="26"/>
          <w:szCs w:val="26"/>
        </w:rPr>
        <w:t xml:space="preserve"> </w:t>
      </w:r>
      <w:r w:rsidR="00D60105">
        <w:rPr>
          <w:sz w:val="26"/>
          <w:szCs w:val="26"/>
        </w:rPr>
        <w:t>2022 года.</w:t>
      </w:r>
      <w:r w:rsidR="00580784">
        <w:rPr>
          <w:sz w:val="26"/>
          <w:szCs w:val="26"/>
        </w:rPr>
        <w:t xml:space="preserve"> </w:t>
      </w:r>
    </w:p>
    <w:p w:rsidR="006D62BB" w:rsidRDefault="006D62BB" w:rsidP="006D62BB">
      <w:pPr>
        <w:widowControl w:val="0"/>
        <w:tabs>
          <w:tab w:val="left" w:pos="1507"/>
          <w:tab w:val="left" w:pos="3525"/>
          <w:tab w:val="right" w:pos="8751"/>
        </w:tabs>
        <w:spacing w:line="317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гражданам направлять обращения в Администрацию </w:t>
      </w:r>
      <w:proofErr w:type="spellStart"/>
      <w:r>
        <w:rPr>
          <w:sz w:val="26"/>
          <w:szCs w:val="26"/>
        </w:rPr>
        <w:t>Сухиновского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Глушковского</w:t>
      </w:r>
      <w:proofErr w:type="spellEnd"/>
      <w:r>
        <w:rPr>
          <w:sz w:val="26"/>
          <w:szCs w:val="26"/>
        </w:rPr>
        <w:t xml:space="preserve"> района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6D62BB" w:rsidRDefault="006D62BB" w:rsidP="006D62BB">
      <w:pPr>
        <w:spacing w:line="317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почтовым отправлением по адресу: 307465, Курская область,                </w:t>
      </w:r>
      <w:proofErr w:type="spellStart"/>
      <w:r>
        <w:rPr>
          <w:sz w:val="26"/>
          <w:szCs w:val="26"/>
        </w:rPr>
        <w:t>Глушковский</w:t>
      </w:r>
      <w:proofErr w:type="spellEnd"/>
      <w:r>
        <w:rPr>
          <w:sz w:val="26"/>
          <w:szCs w:val="26"/>
        </w:rPr>
        <w:t xml:space="preserve"> район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ухиновка</w:t>
      </w:r>
      <w:proofErr w:type="spellEnd"/>
      <w:r>
        <w:rPr>
          <w:sz w:val="26"/>
          <w:szCs w:val="26"/>
        </w:rPr>
        <w:t>, ул.Советская, д.69;</w:t>
      </w:r>
    </w:p>
    <w:p w:rsidR="006D62BB" w:rsidRDefault="006D62BB" w:rsidP="006D62BB">
      <w:pPr>
        <w:spacing w:line="317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через раздел </w:t>
      </w:r>
      <w:proofErr w:type="spellStart"/>
      <w:r>
        <w:rPr>
          <w:sz w:val="26"/>
          <w:szCs w:val="26"/>
        </w:rPr>
        <w:t>онлайн-сервиса</w:t>
      </w:r>
      <w:proofErr w:type="spellEnd"/>
      <w:r>
        <w:rPr>
          <w:sz w:val="26"/>
          <w:szCs w:val="26"/>
        </w:rPr>
        <w:t xml:space="preserve"> «Обращения граждан» на официальном сайте Администрации Курской области (</w:t>
      </w:r>
      <w:proofErr w:type="spellStart"/>
      <w:r>
        <w:rPr>
          <w:sz w:val="26"/>
          <w:szCs w:val="26"/>
        </w:rPr>
        <w:t>adm.rkursk.ru</w:t>
      </w:r>
      <w:proofErr w:type="spellEnd"/>
      <w:r>
        <w:rPr>
          <w:sz w:val="26"/>
          <w:szCs w:val="26"/>
        </w:rPr>
        <w:t>);</w:t>
      </w:r>
    </w:p>
    <w:p w:rsidR="006D62BB" w:rsidRDefault="006D62BB" w:rsidP="006D62BB">
      <w:pPr>
        <w:spacing w:line="317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через раздел «Обращения граждан и организаций» на официальном сайте Администрации </w:t>
      </w:r>
      <w:proofErr w:type="spellStart"/>
      <w:r>
        <w:rPr>
          <w:sz w:val="26"/>
          <w:szCs w:val="26"/>
        </w:rPr>
        <w:t>Сухиновского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Глушковского</w:t>
      </w:r>
      <w:proofErr w:type="spellEnd"/>
      <w:r>
        <w:rPr>
          <w:sz w:val="26"/>
          <w:szCs w:val="26"/>
        </w:rPr>
        <w:t xml:space="preserve"> района (</w:t>
      </w:r>
      <w:hyperlink r:id="rId4" w:history="1">
        <w:r>
          <w:rPr>
            <w:rStyle w:val="a3"/>
            <w:sz w:val="26"/>
            <w:szCs w:val="26"/>
          </w:rPr>
          <w:t>http://сухиновский</w:t>
        </w:r>
      </w:hyperlink>
      <w:r>
        <w:rPr>
          <w:sz w:val="26"/>
          <w:szCs w:val="26"/>
        </w:rPr>
        <w:t xml:space="preserve"> РФ)  или напрямую по адресу: </w:t>
      </w:r>
      <w:hyperlink r:id="rId5" w:history="1">
        <w:r>
          <w:rPr>
            <w:rStyle w:val="a3"/>
            <w:lang w:val="en-US"/>
          </w:rPr>
          <w:t>adm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suhinovskogo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ss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6D62BB" w:rsidRDefault="006D62BB" w:rsidP="006D62BB">
      <w:pPr>
        <w:ind w:firstLine="709"/>
        <w:jc w:val="both"/>
        <w:rPr>
          <w:sz w:val="26"/>
          <w:szCs w:val="26"/>
        </w:rPr>
      </w:pPr>
    </w:p>
    <w:p w:rsidR="006D62BB" w:rsidRDefault="006D62BB" w:rsidP="006D62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6D62BB" w:rsidRDefault="006D62BB" w:rsidP="006D62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Постановление вступает в силу со дня его подписания.</w:t>
      </w:r>
    </w:p>
    <w:p w:rsidR="006D62BB" w:rsidRDefault="006D62BB" w:rsidP="006D62BB">
      <w:pPr>
        <w:ind w:firstLine="709"/>
        <w:jc w:val="both"/>
        <w:rPr>
          <w:sz w:val="26"/>
          <w:szCs w:val="26"/>
        </w:rPr>
      </w:pPr>
    </w:p>
    <w:p w:rsidR="006D62BB" w:rsidRDefault="006D62BB" w:rsidP="006D62BB">
      <w:pPr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 xml:space="preserve">лавы </w:t>
      </w:r>
      <w:proofErr w:type="spellStart"/>
      <w:r>
        <w:rPr>
          <w:sz w:val="26"/>
          <w:szCs w:val="26"/>
        </w:rPr>
        <w:t>Сухиновского</w:t>
      </w:r>
      <w:proofErr w:type="spellEnd"/>
      <w:r>
        <w:rPr>
          <w:sz w:val="26"/>
          <w:szCs w:val="26"/>
        </w:rPr>
        <w:t xml:space="preserve"> сельсовета</w:t>
      </w:r>
    </w:p>
    <w:p w:rsidR="00A94A0D" w:rsidRDefault="006D62BB" w:rsidP="006D62BB">
      <w:proofErr w:type="spellStart"/>
      <w:r>
        <w:rPr>
          <w:sz w:val="26"/>
          <w:szCs w:val="26"/>
        </w:rPr>
        <w:t>Глушковского</w:t>
      </w:r>
      <w:proofErr w:type="spellEnd"/>
      <w:r>
        <w:rPr>
          <w:sz w:val="26"/>
          <w:szCs w:val="26"/>
        </w:rPr>
        <w:t xml:space="preserve"> района                                                           В.П.Ф у </w:t>
      </w:r>
      <w:proofErr w:type="spellStart"/>
      <w:proofErr w:type="gramStart"/>
      <w:r>
        <w:rPr>
          <w:sz w:val="26"/>
          <w:szCs w:val="26"/>
        </w:rPr>
        <w:t>р</w:t>
      </w:r>
      <w:proofErr w:type="spellEnd"/>
      <w:proofErr w:type="gramEnd"/>
      <w:r>
        <w:rPr>
          <w:sz w:val="26"/>
          <w:szCs w:val="26"/>
        </w:rPr>
        <w:t xml:space="preserve"> с а</w:t>
      </w:r>
    </w:p>
    <w:sectPr w:rsidR="00A94A0D" w:rsidSect="00A9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2BB"/>
    <w:rsid w:val="00580784"/>
    <w:rsid w:val="006D62BB"/>
    <w:rsid w:val="0085645E"/>
    <w:rsid w:val="00A94A0D"/>
    <w:rsid w:val="00D6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62BB"/>
    <w:rPr>
      <w:color w:val="0000FF"/>
      <w:u w:val="single"/>
    </w:rPr>
  </w:style>
  <w:style w:type="paragraph" w:customStyle="1" w:styleId="ConsPlusNormal">
    <w:name w:val="ConsPlusNormal"/>
    <w:rsid w:val="006D6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suhinovskogo_ss@mail.ru" TargetMode="External"/><Relationship Id="rId4" Type="http://schemas.openxmlformats.org/officeDocument/2006/relationships/hyperlink" Target="http://&#1089;&#1091;&#1093;&#1080;&#1085;&#1086;&#1074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2022-09-28T08:15:00Z</cp:lastPrinted>
  <dcterms:created xsi:type="dcterms:W3CDTF">2022-09-28T07:41:00Z</dcterms:created>
  <dcterms:modified xsi:type="dcterms:W3CDTF">2022-09-28T08:18:00Z</dcterms:modified>
</cp:coreProperties>
</file>